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6177" w14:textId="795C5C67" w:rsidR="00367EA8" w:rsidRDefault="00367EA8">
      <w:pPr>
        <w:jc w:val="center"/>
        <w:rPr>
          <w:rFonts w:ascii="HGP創英角ｺﾞｼｯｸUB" w:eastAsia="HGP創英角ｺﾞｼｯｸUB" w:hAnsi="ＭＳ ゴシック"/>
          <w:sz w:val="36"/>
        </w:rPr>
      </w:pPr>
      <w:r>
        <w:rPr>
          <w:rFonts w:ascii="HGP創英角ｺﾞｼｯｸUB" w:eastAsia="HGP創英角ｺﾞｼｯｸUB" w:hAnsi="ＭＳ ゴシック" w:hint="eastAsia"/>
          <w:sz w:val="36"/>
        </w:rPr>
        <w:t>重要事項説明書</w:t>
      </w:r>
    </w:p>
    <w:p w14:paraId="156EFD4E" w14:textId="77777777" w:rsidR="00AD758B" w:rsidRPr="00CF034C" w:rsidRDefault="00AD758B">
      <w:pPr>
        <w:jc w:val="center"/>
        <w:rPr>
          <w:rFonts w:ascii="HGP創英角ｺﾞｼｯｸUB" w:eastAsia="HGP創英角ｺﾞｼｯｸUB" w:hAnsi="ＭＳ ゴシック"/>
          <w:color w:val="FF0000"/>
          <w:sz w:val="28"/>
          <w:szCs w:val="28"/>
        </w:rPr>
      </w:pPr>
      <w:r w:rsidRPr="00CF034C">
        <w:rPr>
          <w:rFonts w:ascii="HGP創英角ｺﾞｼｯｸUB" w:eastAsia="HGP創英角ｺﾞｼｯｸUB" w:hAnsi="ＭＳ ゴシック" w:hint="eastAsia"/>
          <w:sz w:val="28"/>
          <w:szCs w:val="28"/>
        </w:rPr>
        <w:t>（介護予防支援及び介護予防</w:t>
      </w:r>
      <w:r w:rsidR="00D57377" w:rsidRPr="00CF034C">
        <w:rPr>
          <w:rFonts w:ascii="HGP創英角ｺﾞｼｯｸUB" w:eastAsia="HGP創英角ｺﾞｼｯｸUB" w:hAnsi="ＭＳ ゴシック" w:hint="eastAsia"/>
          <w:sz w:val="28"/>
          <w:szCs w:val="28"/>
        </w:rPr>
        <w:t>ケア</w:t>
      </w:r>
      <w:r w:rsidRPr="00CF034C">
        <w:rPr>
          <w:rFonts w:ascii="HGP創英角ｺﾞｼｯｸUB" w:eastAsia="HGP創英角ｺﾞｼｯｸUB" w:hAnsi="ＭＳ ゴシック" w:hint="eastAsia"/>
          <w:sz w:val="28"/>
          <w:szCs w:val="28"/>
        </w:rPr>
        <w:t>マネジメント用）</w:t>
      </w:r>
    </w:p>
    <w:p w14:paraId="5DF8628A" w14:textId="77777777" w:rsidR="00AA28F0" w:rsidRDefault="00367EA8">
      <w:pPr>
        <w:rPr>
          <w:color w:val="000000"/>
          <w:sz w:val="24"/>
        </w:rPr>
      </w:pPr>
      <w:r>
        <w:rPr>
          <w:rFonts w:hint="eastAsia"/>
          <w:color w:val="000000"/>
          <w:sz w:val="24"/>
        </w:rPr>
        <w:t xml:space="preserve">　</w:t>
      </w:r>
    </w:p>
    <w:p w14:paraId="1CE933BB" w14:textId="77777777" w:rsidR="00367EA8" w:rsidRDefault="00367EA8">
      <w:pPr>
        <w:rPr>
          <w:rFonts w:ascii="ＭＳ ゴシック" w:eastAsia="ＭＳ ゴシック" w:hAnsi="ＭＳ ゴシック"/>
          <w:b/>
          <w:sz w:val="22"/>
        </w:rPr>
      </w:pPr>
      <w:r w:rsidRPr="00336E60">
        <w:rPr>
          <w:rFonts w:ascii="ＭＳ ゴシック" w:eastAsia="ＭＳ ゴシック" w:hAnsi="ＭＳ ゴシック" w:hint="eastAsia"/>
          <w:b/>
          <w:sz w:val="22"/>
        </w:rPr>
        <w:t>１．</w:t>
      </w:r>
      <w:r w:rsidR="00AD758B">
        <w:rPr>
          <w:rFonts w:ascii="ＭＳ ゴシック" w:eastAsia="ＭＳ ゴシック" w:hAnsi="ＭＳ ゴシック" w:hint="eastAsia"/>
          <w:b/>
          <w:sz w:val="22"/>
        </w:rPr>
        <w:t>事業者</w:t>
      </w:r>
    </w:p>
    <w:p w14:paraId="3972607B" w14:textId="77777777" w:rsidR="00AD758B" w:rsidRPr="00522990" w:rsidRDefault="00AD758B">
      <w:pPr>
        <w:rPr>
          <w:rFonts w:ascii="ＭＳ 明朝" w:hAnsi="ＭＳ 明朝"/>
          <w:sz w:val="22"/>
        </w:rPr>
      </w:pPr>
      <w:r>
        <w:rPr>
          <w:rFonts w:ascii="ＭＳ ゴシック" w:eastAsia="ＭＳ ゴシック" w:hAnsi="ＭＳ ゴシック" w:hint="eastAsia"/>
          <w:b/>
          <w:sz w:val="22"/>
        </w:rPr>
        <w:t xml:space="preserve">　</w:t>
      </w:r>
      <w:r w:rsidRPr="00522990">
        <w:rPr>
          <w:rFonts w:ascii="ＭＳ 明朝" w:hAnsi="ＭＳ 明朝" w:hint="eastAsia"/>
          <w:sz w:val="22"/>
        </w:rPr>
        <w:t>（１）法人名　　　医療法人社団　いずみ会</w:t>
      </w:r>
    </w:p>
    <w:p w14:paraId="73EC1676" w14:textId="77777777" w:rsidR="00AD758B" w:rsidRPr="00522990" w:rsidRDefault="00AD758B">
      <w:pPr>
        <w:rPr>
          <w:rFonts w:ascii="ＭＳ 明朝" w:hAnsi="ＭＳ 明朝"/>
          <w:sz w:val="22"/>
        </w:rPr>
      </w:pPr>
      <w:r w:rsidRPr="00522990">
        <w:rPr>
          <w:rFonts w:ascii="ＭＳ 明朝" w:hAnsi="ＭＳ 明朝" w:hint="eastAsia"/>
          <w:sz w:val="22"/>
        </w:rPr>
        <w:t xml:space="preserve">　（２）所在地　　　富山市今泉220番地</w:t>
      </w:r>
    </w:p>
    <w:p w14:paraId="4326AD85" w14:textId="77777777" w:rsidR="00AD758B" w:rsidRPr="00522990" w:rsidRDefault="00AD758B">
      <w:pPr>
        <w:rPr>
          <w:rFonts w:ascii="ＭＳ 明朝" w:hAnsi="ＭＳ 明朝"/>
          <w:sz w:val="22"/>
        </w:rPr>
      </w:pPr>
      <w:r w:rsidRPr="00522990">
        <w:rPr>
          <w:rFonts w:ascii="ＭＳ 明朝" w:hAnsi="ＭＳ 明朝" w:hint="eastAsia"/>
          <w:sz w:val="22"/>
        </w:rPr>
        <w:t xml:space="preserve">　（３）電話番号　　076-425-1166</w:t>
      </w:r>
    </w:p>
    <w:p w14:paraId="3DDB9C83" w14:textId="77777777" w:rsidR="00AA28F0" w:rsidRPr="00CF034C" w:rsidRDefault="00CF034C">
      <w:pPr>
        <w:rPr>
          <w:rFonts w:asciiTheme="minorEastAsia" w:eastAsiaTheme="minorEastAsia" w:hAnsiTheme="minorEastAsia"/>
          <w:sz w:val="22"/>
        </w:rPr>
      </w:pPr>
      <w:r>
        <w:rPr>
          <w:rFonts w:ascii="ＭＳ ゴシック" w:eastAsia="ＭＳ ゴシック" w:hAnsi="ＭＳ ゴシック" w:hint="eastAsia"/>
          <w:sz w:val="22"/>
        </w:rPr>
        <w:t xml:space="preserve">　</w:t>
      </w:r>
      <w:r w:rsidRPr="00CF034C">
        <w:rPr>
          <w:rFonts w:asciiTheme="minorEastAsia" w:eastAsiaTheme="minorEastAsia" w:hAnsiTheme="minorEastAsia" w:hint="eastAsia"/>
          <w:sz w:val="22"/>
        </w:rPr>
        <w:t xml:space="preserve">（４）設立年月日　</w:t>
      </w:r>
      <w:r w:rsidR="000877DD">
        <w:rPr>
          <w:rFonts w:asciiTheme="minorEastAsia" w:eastAsiaTheme="minorEastAsia" w:hAnsiTheme="minorEastAsia" w:hint="eastAsia"/>
          <w:sz w:val="22"/>
        </w:rPr>
        <w:t>昭和63年12月26日</w:t>
      </w:r>
    </w:p>
    <w:p w14:paraId="2D101539" w14:textId="77777777" w:rsidR="00CF034C" w:rsidRDefault="00CF034C">
      <w:pPr>
        <w:rPr>
          <w:rFonts w:ascii="ＭＳ ゴシック" w:eastAsia="ＭＳ ゴシック" w:hAnsi="ＭＳ ゴシック"/>
          <w:sz w:val="22"/>
        </w:rPr>
      </w:pPr>
    </w:p>
    <w:p w14:paraId="5D0AF80F" w14:textId="77777777" w:rsidR="00367EA8" w:rsidRPr="00AD758B" w:rsidRDefault="00AD758B" w:rsidP="00AD758B">
      <w:pPr>
        <w:rPr>
          <w:b/>
        </w:rPr>
      </w:pPr>
      <w:r w:rsidRPr="00AD758B">
        <w:rPr>
          <w:rFonts w:ascii="ＭＳ ゴシック" w:eastAsia="ＭＳ ゴシック" w:hAnsi="ＭＳ ゴシック" w:hint="eastAsia"/>
          <w:b/>
          <w:sz w:val="22"/>
        </w:rPr>
        <w:t>２．介護予防支援及び介護予防</w:t>
      </w:r>
      <w:r w:rsidR="00D57377">
        <w:rPr>
          <w:rFonts w:ascii="ＭＳ ゴシック" w:eastAsia="ＭＳ ゴシック" w:hAnsi="ＭＳ ゴシック" w:hint="eastAsia"/>
          <w:b/>
          <w:sz w:val="22"/>
        </w:rPr>
        <w:t>ケア</w:t>
      </w:r>
      <w:r w:rsidRPr="00AD758B">
        <w:rPr>
          <w:rFonts w:ascii="ＭＳ ゴシック" w:eastAsia="ＭＳ ゴシック" w:hAnsi="ＭＳ ゴシック" w:hint="eastAsia"/>
          <w:b/>
          <w:sz w:val="22"/>
        </w:rPr>
        <w:t>マネジメント実施事業所</w:t>
      </w:r>
      <w:r w:rsidR="00367EA8" w:rsidRPr="00AD758B">
        <w:rPr>
          <w:rFonts w:hint="eastAsia"/>
          <w:b/>
          <w:sz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3240"/>
        <w:gridCol w:w="900"/>
        <w:gridCol w:w="720"/>
        <w:gridCol w:w="1260"/>
        <w:gridCol w:w="1620"/>
      </w:tblGrid>
      <w:tr w:rsidR="00367EA8" w:rsidRPr="00336E60" w14:paraId="01E3DC75" w14:textId="77777777">
        <w:trPr>
          <w:trHeight w:val="522"/>
        </w:trPr>
        <w:tc>
          <w:tcPr>
            <w:tcW w:w="1620" w:type="dxa"/>
            <w:shd w:val="clear" w:color="auto" w:fill="auto"/>
            <w:vAlign w:val="center"/>
          </w:tcPr>
          <w:p w14:paraId="08DB34D0" w14:textId="77777777" w:rsidR="00367EA8" w:rsidRPr="00336E60" w:rsidRDefault="00367EA8" w:rsidP="00AD758B">
            <w:pPr>
              <w:jc w:val="distribute"/>
              <w:rPr>
                <w:sz w:val="22"/>
                <w:szCs w:val="22"/>
              </w:rPr>
            </w:pPr>
            <w:r w:rsidRPr="00336E60">
              <w:rPr>
                <w:rFonts w:hint="eastAsia"/>
                <w:sz w:val="22"/>
                <w:szCs w:val="22"/>
              </w:rPr>
              <w:t>センター名称</w:t>
            </w:r>
          </w:p>
        </w:tc>
        <w:tc>
          <w:tcPr>
            <w:tcW w:w="4140" w:type="dxa"/>
            <w:gridSpan w:val="2"/>
            <w:shd w:val="clear" w:color="auto" w:fill="auto"/>
            <w:vAlign w:val="center"/>
          </w:tcPr>
          <w:p w14:paraId="5C85CF7A" w14:textId="77777777" w:rsidR="00FE3A46" w:rsidRPr="00336E60" w:rsidRDefault="00FE3A46" w:rsidP="00FE3A46">
            <w:pPr>
              <w:jc w:val="center"/>
              <w:rPr>
                <w:sz w:val="22"/>
                <w:szCs w:val="22"/>
              </w:rPr>
            </w:pPr>
            <w:r w:rsidRPr="00336E60">
              <w:rPr>
                <w:rFonts w:hint="eastAsia"/>
                <w:sz w:val="22"/>
                <w:szCs w:val="22"/>
              </w:rPr>
              <w:t>新保・熊野地域包括支援センター</w:t>
            </w:r>
          </w:p>
        </w:tc>
        <w:tc>
          <w:tcPr>
            <w:tcW w:w="1980" w:type="dxa"/>
            <w:gridSpan w:val="2"/>
            <w:shd w:val="clear" w:color="auto" w:fill="auto"/>
            <w:vAlign w:val="center"/>
          </w:tcPr>
          <w:p w14:paraId="147552D7" w14:textId="77777777" w:rsidR="00367EA8" w:rsidRPr="00336E60" w:rsidRDefault="00367EA8">
            <w:pPr>
              <w:jc w:val="center"/>
              <w:rPr>
                <w:sz w:val="22"/>
                <w:szCs w:val="22"/>
              </w:rPr>
            </w:pPr>
            <w:r w:rsidRPr="00336E60">
              <w:rPr>
                <w:rFonts w:hint="eastAsia"/>
                <w:w w:val="66"/>
                <w:sz w:val="22"/>
                <w:szCs w:val="22"/>
              </w:rPr>
              <w:t>介護保険指定事業所番号</w:t>
            </w:r>
          </w:p>
        </w:tc>
        <w:tc>
          <w:tcPr>
            <w:tcW w:w="1620" w:type="dxa"/>
            <w:shd w:val="clear" w:color="auto" w:fill="auto"/>
            <w:vAlign w:val="center"/>
          </w:tcPr>
          <w:p w14:paraId="73F7BB93" w14:textId="77777777" w:rsidR="00EF4DCC" w:rsidRPr="00336E60" w:rsidRDefault="00FE3A46" w:rsidP="00FE3A46">
            <w:pPr>
              <w:jc w:val="center"/>
              <w:rPr>
                <w:sz w:val="22"/>
                <w:szCs w:val="22"/>
              </w:rPr>
            </w:pPr>
            <w:r w:rsidRPr="00336E60">
              <w:rPr>
                <w:rFonts w:hint="eastAsia"/>
                <w:sz w:val="22"/>
                <w:szCs w:val="22"/>
              </w:rPr>
              <w:t>1600100232</w:t>
            </w:r>
          </w:p>
        </w:tc>
      </w:tr>
      <w:tr w:rsidR="00367EA8" w:rsidRPr="00336E60" w14:paraId="5B8EB8A5" w14:textId="77777777">
        <w:trPr>
          <w:trHeight w:val="749"/>
        </w:trPr>
        <w:tc>
          <w:tcPr>
            <w:tcW w:w="1620" w:type="dxa"/>
            <w:shd w:val="clear" w:color="auto" w:fill="auto"/>
            <w:vAlign w:val="center"/>
          </w:tcPr>
          <w:p w14:paraId="1D8D3744" w14:textId="77777777" w:rsidR="00367EA8" w:rsidRPr="00336E60" w:rsidRDefault="00367EA8" w:rsidP="00AD758B">
            <w:pPr>
              <w:jc w:val="distribute"/>
              <w:rPr>
                <w:sz w:val="22"/>
                <w:szCs w:val="22"/>
              </w:rPr>
            </w:pPr>
            <w:r w:rsidRPr="00336E60">
              <w:rPr>
                <w:rFonts w:hint="eastAsia"/>
                <w:sz w:val="22"/>
                <w:szCs w:val="22"/>
              </w:rPr>
              <w:t>法　人　名</w:t>
            </w:r>
          </w:p>
        </w:tc>
        <w:tc>
          <w:tcPr>
            <w:tcW w:w="7740" w:type="dxa"/>
            <w:gridSpan w:val="5"/>
            <w:shd w:val="clear" w:color="auto" w:fill="auto"/>
            <w:vAlign w:val="center"/>
          </w:tcPr>
          <w:p w14:paraId="4D8DFF7A" w14:textId="77777777" w:rsidR="00367EA8" w:rsidRPr="00336E60" w:rsidRDefault="00367EA8" w:rsidP="00FE3A46">
            <w:pPr>
              <w:ind w:firstLine="280"/>
              <w:rPr>
                <w:sz w:val="22"/>
                <w:szCs w:val="22"/>
              </w:rPr>
            </w:pPr>
            <w:r w:rsidRPr="00336E60">
              <w:rPr>
                <w:rFonts w:hint="eastAsia"/>
                <w:sz w:val="22"/>
                <w:szCs w:val="22"/>
              </w:rPr>
              <w:t>医療法人社団いずみ会</w:t>
            </w:r>
          </w:p>
        </w:tc>
      </w:tr>
      <w:tr w:rsidR="00367EA8" w:rsidRPr="00336E60" w14:paraId="7001CB89" w14:textId="77777777">
        <w:trPr>
          <w:trHeight w:val="652"/>
        </w:trPr>
        <w:tc>
          <w:tcPr>
            <w:tcW w:w="1620" w:type="dxa"/>
            <w:shd w:val="clear" w:color="auto" w:fill="auto"/>
            <w:vAlign w:val="center"/>
          </w:tcPr>
          <w:p w14:paraId="0D4E7D2B" w14:textId="77777777" w:rsidR="00367EA8" w:rsidRPr="00336E60" w:rsidRDefault="00367EA8" w:rsidP="00AD758B">
            <w:pPr>
              <w:jc w:val="distribute"/>
              <w:rPr>
                <w:sz w:val="22"/>
                <w:szCs w:val="22"/>
              </w:rPr>
            </w:pPr>
            <w:r w:rsidRPr="00336E60">
              <w:rPr>
                <w:rFonts w:hint="eastAsia"/>
                <w:sz w:val="22"/>
                <w:szCs w:val="22"/>
              </w:rPr>
              <w:t>法人代表者</w:t>
            </w:r>
          </w:p>
        </w:tc>
        <w:tc>
          <w:tcPr>
            <w:tcW w:w="7740" w:type="dxa"/>
            <w:gridSpan w:val="5"/>
            <w:shd w:val="clear" w:color="auto" w:fill="auto"/>
            <w:vAlign w:val="center"/>
          </w:tcPr>
          <w:p w14:paraId="17248B54" w14:textId="77777777" w:rsidR="00367EA8" w:rsidRPr="00336E60" w:rsidRDefault="003C5F7D" w:rsidP="00FE3A46">
            <w:pPr>
              <w:ind w:firstLine="280"/>
              <w:rPr>
                <w:sz w:val="22"/>
                <w:szCs w:val="22"/>
              </w:rPr>
            </w:pPr>
            <w:r>
              <w:rPr>
                <w:rFonts w:hint="eastAsia"/>
                <w:sz w:val="22"/>
                <w:szCs w:val="22"/>
              </w:rPr>
              <w:t>大西　仙泰</w:t>
            </w:r>
          </w:p>
        </w:tc>
      </w:tr>
      <w:tr w:rsidR="00367EA8" w:rsidRPr="00336E60" w14:paraId="19C4329D" w14:textId="77777777">
        <w:tc>
          <w:tcPr>
            <w:tcW w:w="1620" w:type="dxa"/>
            <w:shd w:val="clear" w:color="auto" w:fill="auto"/>
            <w:vAlign w:val="center"/>
          </w:tcPr>
          <w:p w14:paraId="0FEA458D" w14:textId="77777777" w:rsidR="00367EA8" w:rsidRPr="00336E60" w:rsidRDefault="00367EA8" w:rsidP="00AD758B">
            <w:pPr>
              <w:jc w:val="distribute"/>
              <w:rPr>
                <w:sz w:val="22"/>
                <w:szCs w:val="22"/>
              </w:rPr>
            </w:pPr>
            <w:r w:rsidRPr="00336E60">
              <w:rPr>
                <w:rFonts w:hint="eastAsia"/>
                <w:sz w:val="22"/>
                <w:szCs w:val="22"/>
              </w:rPr>
              <w:t>所　在　地</w:t>
            </w:r>
          </w:p>
          <w:p w14:paraId="297AF296" w14:textId="77777777" w:rsidR="00367EA8" w:rsidRPr="00336E60" w:rsidRDefault="00367EA8">
            <w:pPr>
              <w:jc w:val="center"/>
              <w:rPr>
                <w:sz w:val="22"/>
                <w:szCs w:val="22"/>
              </w:rPr>
            </w:pPr>
            <w:r w:rsidRPr="00336E60">
              <w:rPr>
                <w:rFonts w:hint="eastAsia"/>
                <w:sz w:val="22"/>
                <w:szCs w:val="22"/>
              </w:rPr>
              <w:t>（連絡先）</w:t>
            </w:r>
          </w:p>
        </w:tc>
        <w:tc>
          <w:tcPr>
            <w:tcW w:w="7740" w:type="dxa"/>
            <w:gridSpan w:val="5"/>
            <w:shd w:val="clear" w:color="auto" w:fill="auto"/>
            <w:vAlign w:val="center"/>
          </w:tcPr>
          <w:p w14:paraId="6CB93F74" w14:textId="77777777" w:rsidR="00367EA8" w:rsidRPr="00336E60" w:rsidRDefault="00367EA8" w:rsidP="00FE3A46">
            <w:pPr>
              <w:ind w:firstLine="280"/>
              <w:rPr>
                <w:sz w:val="22"/>
                <w:szCs w:val="22"/>
              </w:rPr>
            </w:pPr>
            <w:r w:rsidRPr="00336E60">
              <w:rPr>
                <w:rFonts w:hint="eastAsia"/>
                <w:sz w:val="22"/>
                <w:szCs w:val="22"/>
              </w:rPr>
              <w:t>富山市栗山字沢下割</w:t>
            </w:r>
            <w:r w:rsidRPr="00336E60">
              <w:rPr>
                <w:rFonts w:hint="eastAsia"/>
                <w:sz w:val="22"/>
                <w:szCs w:val="22"/>
              </w:rPr>
              <w:t>900</w:t>
            </w:r>
            <w:r w:rsidR="00A905BF" w:rsidRPr="00336E60">
              <w:rPr>
                <w:rFonts w:hint="eastAsia"/>
                <w:sz w:val="22"/>
                <w:szCs w:val="22"/>
              </w:rPr>
              <w:t xml:space="preserve">　　　　　電話</w:t>
            </w:r>
            <w:r w:rsidR="00A905BF" w:rsidRPr="00336E60">
              <w:rPr>
                <w:rFonts w:hint="eastAsia"/>
                <w:sz w:val="22"/>
                <w:szCs w:val="22"/>
              </w:rPr>
              <w:t>429-6676</w:t>
            </w:r>
          </w:p>
        </w:tc>
      </w:tr>
      <w:tr w:rsidR="00367EA8" w:rsidRPr="00336E60" w14:paraId="2A776D85" w14:textId="77777777">
        <w:trPr>
          <w:trHeight w:val="827"/>
        </w:trPr>
        <w:tc>
          <w:tcPr>
            <w:tcW w:w="1620" w:type="dxa"/>
            <w:shd w:val="clear" w:color="auto" w:fill="auto"/>
            <w:vAlign w:val="center"/>
          </w:tcPr>
          <w:p w14:paraId="16D6730D" w14:textId="77777777" w:rsidR="00367EA8" w:rsidRPr="00336E60" w:rsidRDefault="00AA28F0" w:rsidP="00AA28F0">
            <w:pPr>
              <w:jc w:val="distribute"/>
              <w:rPr>
                <w:sz w:val="22"/>
                <w:szCs w:val="22"/>
              </w:rPr>
            </w:pPr>
            <w:r>
              <w:rPr>
                <w:rFonts w:hint="eastAsia"/>
                <w:sz w:val="22"/>
                <w:szCs w:val="22"/>
              </w:rPr>
              <w:t>担当者名</w:t>
            </w:r>
          </w:p>
        </w:tc>
        <w:tc>
          <w:tcPr>
            <w:tcW w:w="7740" w:type="dxa"/>
            <w:gridSpan w:val="5"/>
            <w:shd w:val="clear" w:color="auto" w:fill="auto"/>
            <w:vAlign w:val="center"/>
          </w:tcPr>
          <w:p w14:paraId="3C086E2C" w14:textId="307DAFA0" w:rsidR="00367EA8" w:rsidRPr="00336E60" w:rsidRDefault="00367EA8" w:rsidP="00336E60">
            <w:pPr>
              <w:ind w:firstLineChars="100" w:firstLine="220"/>
              <w:rPr>
                <w:sz w:val="22"/>
                <w:szCs w:val="22"/>
              </w:rPr>
            </w:pPr>
          </w:p>
        </w:tc>
      </w:tr>
      <w:tr w:rsidR="00AD758B" w:rsidRPr="00336E60" w14:paraId="7A35E700" w14:textId="77777777">
        <w:trPr>
          <w:trHeight w:val="827"/>
        </w:trPr>
        <w:tc>
          <w:tcPr>
            <w:tcW w:w="1620" w:type="dxa"/>
            <w:shd w:val="clear" w:color="auto" w:fill="auto"/>
            <w:vAlign w:val="center"/>
          </w:tcPr>
          <w:p w14:paraId="42B1517F" w14:textId="77777777" w:rsidR="00AA28F0" w:rsidRDefault="00AA28F0" w:rsidP="00AD758B">
            <w:pPr>
              <w:jc w:val="distribute"/>
              <w:rPr>
                <w:sz w:val="22"/>
                <w:szCs w:val="22"/>
              </w:rPr>
            </w:pPr>
            <w:r>
              <w:rPr>
                <w:rFonts w:hint="eastAsia"/>
                <w:sz w:val="22"/>
                <w:szCs w:val="22"/>
              </w:rPr>
              <w:t>サービス</w:t>
            </w:r>
          </w:p>
          <w:p w14:paraId="2790483C" w14:textId="77777777" w:rsidR="00AD758B" w:rsidRPr="00336E60" w:rsidRDefault="00AA28F0" w:rsidP="00AD758B">
            <w:pPr>
              <w:jc w:val="distribute"/>
              <w:rPr>
                <w:sz w:val="22"/>
                <w:szCs w:val="22"/>
              </w:rPr>
            </w:pPr>
            <w:r>
              <w:rPr>
                <w:rFonts w:hint="eastAsia"/>
                <w:sz w:val="22"/>
                <w:szCs w:val="22"/>
              </w:rPr>
              <w:t>提供地域</w:t>
            </w:r>
          </w:p>
        </w:tc>
        <w:tc>
          <w:tcPr>
            <w:tcW w:w="7740" w:type="dxa"/>
            <w:gridSpan w:val="5"/>
            <w:shd w:val="clear" w:color="auto" w:fill="auto"/>
            <w:vAlign w:val="center"/>
          </w:tcPr>
          <w:p w14:paraId="652FEA21" w14:textId="77777777" w:rsidR="00AD758B" w:rsidRPr="00336E60" w:rsidRDefault="00AA28F0" w:rsidP="00336E60">
            <w:pPr>
              <w:ind w:firstLineChars="100" w:firstLine="220"/>
              <w:rPr>
                <w:sz w:val="22"/>
                <w:szCs w:val="22"/>
              </w:rPr>
            </w:pPr>
            <w:r>
              <w:rPr>
                <w:rFonts w:hint="eastAsia"/>
                <w:sz w:val="22"/>
                <w:szCs w:val="22"/>
              </w:rPr>
              <w:t>富山市新保・熊野地域</w:t>
            </w:r>
          </w:p>
        </w:tc>
      </w:tr>
      <w:tr w:rsidR="00367EA8" w:rsidRPr="00336E60" w14:paraId="6BD5AE5D" w14:textId="77777777">
        <w:trPr>
          <w:trHeight w:val="650"/>
        </w:trPr>
        <w:tc>
          <w:tcPr>
            <w:tcW w:w="1620" w:type="dxa"/>
            <w:shd w:val="clear" w:color="auto" w:fill="auto"/>
            <w:vAlign w:val="center"/>
          </w:tcPr>
          <w:p w14:paraId="00EBE43D" w14:textId="77777777" w:rsidR="00367EA8" w:rsidRPr="00336E60" w:rsidRDefault="00367EA8">
            <w:pPr>
              <w:jc w:val="center"/>
              <w:rPr>
                <w:sz w:val="22"/>
                <w:szCs w:val="22"/>
              </w:rPr>
            </w:pPr>
            <w:r w:rsidRPr="00336E60">
              <w:rPr>
                <w:rFonts w:hint="eastAsia"/>
                <w:sz w:val="22"/>
                <w:szCs w:val="22"/>
              </w:rPr>
              <w:t>営</w:t>
            </w:r>
            <w:r w:rsidR="00AD758B">
              <w:rPr>
                <w:rFonts w:hint="eastAsia"/>
                <w:sz w:val="22"/>
                <w:szCs w:val="22"/>
              </w:rPr>
              <w:t xml:space="preserve">　</w:t>
            </w:r>
            <w:r w:rsidRPr="00336E60">
              <w:rPr>
                <w:rFonts w:hint="eastAsia"/>
                <w:sz w:val="22"/>
                <w:szCs w:val="22"/>
              </w:rPr>
              <w:t>業</w:t>
            </w:r>
            <w:r w:rsidR="00AD758B">
              <w:rPr>
                <w:rFonts w:hint="eastAsia"/>
                <w:sz w:val="22"/>
                <w:szCs w:val="22"/>
              </w:rPr>
              <w:t xml:space="preserve">　</w:t>
            </w:r>
            <w:r w:rsidRPr="00336E60">
              <w:rPr>
                <w:rFonts w:hint="eastAsia"/>
                <w:sz w:val="22"/>
                <w:szCs w:val="22"/>
              </w:rPr>
              <w:t>日</w:t>
            </w:r>
          </w:p>
        </w:tc>
        <w:tc>
          <w:tcPr>
            <w:tcW w:w="3240" w:type="dxa"/>
            <w:shd w:val="clear" w:color="auto" w:fill="auto"/>
          </w:tcPr>
          <w:p w14:paraId="749FA7BD" w14:textId="77777777" w:rsidR="00CC1111" w:rsidRDefault="00CC1111">
            <w:pPr>
              <w:rPr>
                <w:sz w:val="22"/>
                <w:szCs w:val="22"/>
              </w:rPr>
            </w:pPr>
            <w:r>
              <w:rPr>
                <w:rFonts w:hint="eastAsia"/>
                <w:sz w:val="22"/>
                <w:szCs w:val="22"/>
              </w:rPr>
              <w:t>月～金</w:t>
            </w:r>
            <w:r w:rsidR="00367EA8" w:rsidRPr="00336E60">
              <w:rPr>
                <w:rFonts w:hint="eastAsia"/>
                <w:sz w:val="22"/>
                <w:szCs w:val="22"/>
              </w:rPr>
              <w:t>曜日。</w:t>
            </w:r>
          </w:p>
          <w:p w14:paraId="2BF2E49D" w14:textId="09972ABF" w:rsidR="00367EA8" w:rsidRPr="00336E60" w:rsidRDefault="00367EA8" w:rsidP="00CC1111">
            <w:pPr>
              <w:rPr>
                <w:sz w:val="22"/>
                <w:szCs w:val="22"/>
              </w:rPr>
            </w:pPr>
            <w:r w:rsidRPr="00336E60">
              <w:rPr>
                <w:rFonts w:hint="eastAsia"/>
                <w:sz w:val="22"/>
                <w:szCs w:val="22"/>
              </w:rPr>
              <w:t>ただし</w:t>
            </w:r>
            <w:r w:rsidR="00CC1111">
              <w:rPr>
                <w:rFonts w:hint="eastAsia"/>
                <w:sz w:val="22"/>
                <w:szCs w:val="22"/>
              </w:rPr>
              <w:t>、</w:t>
            </w:r>
            <w:r w:rsidRPr="00336E60">
              <w:rPr>
                <w:rFonts w:hint="eastAsia"/>
                <w:sz w:val="22"/>
                <w:szCs w:val="22"/>
              </w:rPr>
              <w:t>国民の休日、お盆休み、</w:t>
            </w:r>
            <w:r w:rsidRPr="00336E60">
              <w:rPr>
                <w:rFonts w:hint="eastAsia"/>
                <w:sz w:val="22"/>
                <w:szCs w:val="22"/>
              </w:rPr>
              <w:t>12</w:t>
            </w:r>
            <w:r w:rsidRPr="00336E60">
              <w:rPr>
                <w:rFonts w:hint="eastAsia"/>
                <w:sz w:val="22"/>
                <w:szCs w:val="22"/>
              </w:rPr>
              <w:t>月</w:t>
            </w:r>
            <w:r w:rsidRPr="00336E60">
              <w:rPr>
                <w:rFonts w:hint="eastAsia"/>
                <w:sz w:val="22"/>
                <w:szCs w:val="22"/>
              </w:rPr>
              <w:t>3</w:t>
            </w:r>
            <w:r w:rsidR="00FB67B6">
              <w:rPr>
                <w:rFonts w:hint="eastAsia"/>
                <w:sz w:val="22"/>
                <w:szCs w:val="22"/>
              </w:rPr>
              <w:t>0</w:t>
            </w:r>
            <w:r w:rsidRPr="00336E60">
              <w:rPr>
                <w:rFonts w:hint="eastAsia"/>
                <w:sz w:val="22"/>
                <w:szCs w:val="22"/>
              </w:rPr>
              <w:t>日～</w:t>
            </w:r>
            <w:r w:rsidRPr="00336E60">
              <w:rPr>
                <w:rFonts w:hint="eastAsia"/>
                <w:sz w:val="22"/>
                <w:szCs w:val="22"/>
              </w:rPr>
              <w:t>1</w:t>
            </w:r>
            <w:r w:rsidRPr="00336E60">
              <w:rPr>
                <w:rFonts w:hint="eastAsia"/>
                <w:sz w:val="22"/>
                <w:szCs w:val="22"/>
              </w:rPr>
              <w:t>月</w:t>
            </w:r>
            <w:r w:rsidRPr="00336E60">
              <w:rPr>
                <w:rFonts w:hint="eastAsia"/>
                <w:sz w:val="22"/>
                <w:szCs w:val="22"/>
              </w:rPr>
              <w:t>3</w:t>
            </w:r>
            <w:r w:rsidRPr="00336E60">
              <w:rPr>
                <w:rFonts w:hint="eastAsia"/>
                <w:sz w:val="22"/>
                <w:szCs w:val="22"/>
              </w:rPr>
              <w:t>日までを除く。</w:t>
            </w:r>
          </w:p>
        </w:tc>
        <w:tc>
          <w:tcPr>
            <w:tcW w:w="1620" w:type="dxa"/>
            <w:gridSpan w:val="2"/>
            <w:shd w:val="clear" w:color="auto" w:fill="auto"/>
            <w:vAlign w:val="center"/>
          </w:tcPr>
          <w:p w14:paraId="20393015" w14:textId="77777777" w:rsidR="00367EA8" w:rsidRPr="00336E60" w:rsidRDefault="00367EA8">
            <w:pPr>
              <w:jc w:val="center"/>
              <w:rPr>
                <w:sz w:val="22"/>
                <w:szCs w:val="22"/>
              </w:rPr>
            </w:pPr>
            <w:r w:rsidRPr="00336E60">
              <w:rPr>
                <w:rFonts w:hint="eastAsia"/>
                <w:sz w:val="22"/>
                <w:szCs w:val="22"/>
              </w:rPr>
              <w:t>営業時間</w:t>
            </w:r>
          </w:p>
        </w:tc>
        <w:tc>
          <w:tcPr>
            <w:tcW w:w="2880" w:type="dxa"/>
            <w:gridSpan w:val="2"/>
            <w:shd w:val="clear" w:color="auto" w:fill="auto"/>
          </w:tcPr>
          <w:p w14:paraId="4CF64F53" w14:textId="77777777" w:rsidR="0077601E" w:rsidRDefault="0077601E">
            <w:pPr>
              <w:rPr>
                <w:sz w:val="22"/>
                <w:szCs w:val="22"/>
              </w:rPr>
            </w:pPr>
          </w:p>
          <w:p w14:paraId="204DF7C0" w14:textId="77777777" w:rsidR="00367EA8" w:rsidRDefault="00367EA8">
            <w:pPr>
              <w:rPr>
                <w:sz w:val="22"/>
                <w:szCs w:val="22"/>
              </w:rPr>
            </w:pPr>
            <w:r w:rsidRPr="00336E60">
              <w:rPr>
                <w:rFonts w:hint="eastAsia"/>
                <w:sz w:val="22"/>
                <w:szCs w:val="22"/>
              </w:rPr>
              <w:t>8</w:t>
            </w:r>
            <w:r w:rsidRPr="00336E60">
              <w:rPr>
                <w:rFonts w:hint="eastAsia"/>
                <w:sz w:val="22"/>
                <w:szCs w:val="22"/>
              </w:rPr>
              <w:t>時</w:t>
            </w:r>
            <w:r w:rsidR="00CC1111">
              <w:rPr>
                <w:rFonts w:hint="eastAsia"/>
                <w:sz w:val="22"/>
                <w:szCs w:val="22"/>
              </w:rPr>
              <w:t>30</w:t>
            </w:r>
            <w:r w:rsidRPr="00336E60">
              <w:rPr>
                <w:rFonts w:hint="eastAsia"/>
                <w:sz w:val="22"/>
                <w:szCs w:val="22"/>
              </w:rPr>
              <w:t>分～</w:t>
            </w:r>
            <w:r w:rsidRPr="00336E60">
              <w:rPr>
                <w:rFonts w:hint="eastAsia"/>
                <w:sz w:val="22"/>
                <w:szCs w:val="22"/>
              </w:rPr>
              <w:t>17</w:t>
            </w:r>
            <w:r w:rsidRPr="00336E60">
              <w:rPr>
                <w:rFonts w:hint="eastAsia"/>
                <w:sz w:val="22"/>
                <w:szCs w:val="22"/>
              </w:rPr>
              <w:t>時</w:t>
            </w:r>
            <w:r w:rsidR="00CC1111">
              <w:rPr>
                <w:rFonts w:hint="eastAsia"/>
                <w:sz w:val="22"/>
                <w:szCs w:val="22"/>
              </w:rPr>
              <w:t>15</w:t>
            </w:r>
            <w:r w:rsidRPr="00336E60">
              <w:rPr>
                <w:rFonts w:hint="eastAsia"/>
                <w:sz w:val="22"/>
                <w:szCs w:val="22"/>
              </w:rPr>
              <w:t>分</w:t>
            </w:r>
          </w:p>
          <w:p w14:paraId="6A2636FF" w14:textId="77777777" w:rsidR="00CC1111" w:rsidRDefault="00CC1111">
            <w:pPr>
              <w:rPr>
                <w:sz w:val="22"/>
                <w:szCs w:val="22"/>
              </w:rPr>
            </w:pPr>
          </w:p>
          <w:p w14:paraId="5718C1F5" w14:textId="77777777" w:rsidR="0077601E" w:rsidRPr="00336E60" w:rsidRDefault="0007288E" w:rsidP="0007288E">
            <w:pPr>
              <w:rPr>
                <w:sz w:val="22"/>
                <w:szCs w:val="22"/>
              </w:rPr>
            </w:pPr>
            <w:r>
              <w:rPr>
                <w:rFonts w:hint="eastAsia"/>
                <w:sz w:val="22"/>
                <w:szCs w:val="22"/>
              </w:rPr>
              <w:t>※</w:t>
            </w:r>
            <w:r>
              <w:rPr>
                <w:rFonts w:hint="eastAsia"/>
                <w:sz w:val="22"/>
                <w:szCs w:val="22"/>
              </w:rPr>
              <w:t>24</w:t>
            </w:r>
            <w:r>
              <w:rPr>
                <w:rFonts w:hint="eastAsia"/>
                <w:sz w:val="22"/>
                <w:szCs w:val="22"/>
              </w:rPr>
              <w:t>時間対応しております。時間外及び休日等は電話にてご連絡ください。</w:t>
            </w:r>
          </w:p>
        </w:tc>
      </w:tr>
      <w:tr w:rsidR="00367EA8" w:rsidRPr="00336E60" w14:paraId="0B07146A" w14:textId="77777777">
        <w:trPr>
          <w:trHeight w:val="770"/>
        </w:trPr>
        <w:tc>
          <w:tcPr>
            <w:tcW w:w="1620" w:type="dxa"/>
            <w:shd w:val="clear" w:color="auto" w:fill="auto"/>
            <w:vAlign w:val="center"/>
          </w:tcPr>
          <w:p w14:paraId="7F8F283B" w14:textId="77777777" w:rsidR="00367EA8" w:rsidRPr="00336E60" w:rsidRDefault="00367EA8">
            <w:pPr>
              <w:jc w:val="center"/>
              <w:rPr>
                <w:sz w:val="22"/>
                <w:szCs w:val="22"/>
              </w:rPr>
            </w:pPr>
            <w:r w:rsidRPr="00336E60">
              <w:rPr>
                <w:rFonts w:hint="eastAsia"/>
                <w:sz w:val="22"/>
                <w:szCs w:val="22"/>
              </w:rPr>
              <w:t>職員体制</w:t>
            </w:r>
          </w:p>
        </w:tc>
        <w:tc>
          <w:tcPr>
            <w:tcW w:w="7740" w:type="dxa"/>
            <w:gridSpan w:val="5"/>
            <w:shd w:val="clear" w:color="auto" w:fill="auto"/>
            <w:vAlign w:val="center"/>
          </w:tcPr>
          <w:p w14:paraId="320768C7" w14:textId="58F6B99D" w:rsidR="00367EA8" w:rsidRPr="00336E60" w:rsidRDefault="00723A7E">
            <w:pPr>
              <w:rPr>
                <w:sz w:val="22"/>
                <w:szCs w:val="22"/>
              </w:rPr>
            </w:pPr>
            <w:r>
              <w:rPr>
                <w:rFonts w:hint="eastAsia"/>
                <w:sz w:val="22"/>
                <w:szCs w:val="22"/>
              </w:rPr>
              <w:t>R4.6</w:t>
            </w:r>
            <w:r w:rsidR="00F0091A">
              <w:rPr>
                <w:rFonts w:hint="eastAsia"/>
                <w:sz w:val="22"/>
                <w:szCs w:val="22"/>
              </w:rPr>
              <w:t>.</w:t>
            </w:r>
            <w:r>
              <w:rPr>
                <w:rFonts w:hint="eastAsia"/>
                <w:sz w:val="22"/>
                <w:szCs w:val="22"/>
              </w:rPr>
              <w:t>1</w:t>
            </w:r>
            <w:r w:rsidR="00367EA8" w:rsidRPr="00336E60">
              <w:rPr>
                <w:rFonts w:hint="eastAsia"/>
                <w:sz w:val="22"/>
                <w:szCs w:val="22"/>
              </w:rPr>
              <w:t>現在</w:t>
            </w:r>
          </w:p>
          <w:p w14:paraId="26685163" w14:textId="5BC4F782" w:rsidR="00F0091A" w:rsidRPr="00336E60" w:rsidRDefault="00367EA8" w:rsidP="00347B7A">
            <w:pPr>
              <w:rPr>
                <w:sz w:val="22"/>
                <w:szCs w:val="22"/>
              </w:rPr>
            </w:pPr>
            <w:r w:rsidRPr="00336E60">
              <w:rPr>
                <w:rFonts w:hint="eastAsia"/>
                <w:sz w:val="22"/>
                <w:szCs w:val="22"/>
              </w:rPr>
              <w:t>保健師</w:t>
            </w:r>
            <w:r w:rsidRPr="00336E60">
              <w:rPr>
                <w:rFonts w:hint="eastAsia"/>
                <w:sz w:val="22"/>
                <w:szCs w:val="22"/>
              </w:rPr>
              <w:t>(1</w:t>
            </w:r>
            <w:r w:rsidRPr="00336E60">
              <w:rPr>
                <w:rFonts w:hint="eastAsia"/>
                <w:sz w:val="22"/>
                <w:szCs w:val="22"/>
              </w:rPr>
              <w:t>名</w:t>
            </w:r>
            <w:r w:rsidRPr="00336E60">
              <w:rPr>
                <w:rFonts w:hint="eastAsia"/>
                <w:sz w:val="22"/>
                <w:szCs w:val="22"/>
              </w:rPr>
              <w:t>)</w:t>
            </w:r>
            <w:r w:rsidRPr="00336E60">
              <w:rPr>
                <w:rFonts w:hint="eastAsia"/>
                <w:sz w:val="22"/>
                <w:szCs w:val="22"/>
              </w:rPr>
              <w:t>・社会福祉士</w:t>
            </w:r>
            <w:r w:rsidR="001C5D24">
              <w:rPr>
                <w:rFonts w:hint="eastAsia"/>
                <w:sz w:val="22"/>
                <w:szCs w:val="22"/>
              </w:rPr>
              <w:t>(</w:t>
            </w:r>
            <w:r w:rsidR="008A62F7">
              <w:rPr>
                <w:rFonts w:hint="eastAsia"/>
                <w:sz w:val="22"/>
                <w:szCs w:val="22"/>
              </w:rPr>
              <w:t>1</w:t>
            </w:r>
            <w:r w:rsidRPr="00336E60">
              <w:rPr>
                <w:rFonts w:hint="eastAsia"/>
                <w:sz w:val="22"/>
                <w:szCs w:val="22"/>
              </w:rPr>
              <w:t>名</w:t>
            </w:r>
            <w:r w:rsidRPr="00336E60">
              <w:rPr>
                <w:rFonts w:hint="eastAsia"/>
                <w:sz w:val="22"/>
                <w:szCs w:val="22"/>
              </w:rPr>
              <w:t>)</w:t>
            </w:r>
            <w:r w:rsidRPr="00336E60">
              <w:rPr>
                <w:rFonts w:hint="eastAsia"/>
                <w:sz w:val="22"/>
                <w:szCs w:val="22"/>
              </w:rPr>
              <w:t>・主任ケアマネジャー</w:t>
            </w:r>
            <w:r w:rsidRPr="00336E60">
              <w:rPr>
                <w:rFonts w:hint="eastAsia"/>
                <w:sz w:val="22"/>
                <w:szCs w:val="22"/>
              </w:rPr>
              <w:t>(</w:t>
            </w:r>
            <w:r w:rsidR="00723A7E">
              <w:rPr>
                <w:rFonts w:hint="eastAsia"/>
                <w:sz w:val="22"/>
                <w:szCs w:val="22"/>
              </w:rPr>
              <w:t>2</w:t>
            </w:r>
            <w:r w:rsidRPr="00336E60">
              <w:rPr>
                <w:rFonts w:hint="eastAsia"/>
                <w:sz w:val="22"/>
                <w:szCs w:val="22"/>
              </w:rPr>
              <w:t>名</w:t>
            </w:r>
            <w:r w:rsidRPr="00336E60">
              <w:rPr>
                <w:rFonts w:hint="eastAsia"/>
                <w:sz w:val="22"/>
                <w:szCs w:val="22"/>
              </w:rPr>
              <w:t>)</w:t>
            </w:r>
            <w:r w:rsidR="00347B7A" w:rsidRPr="00336E60">
              <w:rPr>
                <w:sz w:val="22"/>
                <w:szCs w:val="22"/>
              </w:rPr>
              <w:t xml:space="preserve"> </w:t>
            </w:r>
          </w:p>
        </w:tc>
      </w:tr>
    </w:tbl>
    <w:p w14:paraId="29A6EAFE" w14:textId="77777777" w:rsidR="00336E60" w:rsidRDefault="00336E60">
      <w:pPr>
        <w:rPr>
          <w:rFonts w:ascii="ＭＳ ゴシック" w:eastAsia="ＭＳ ゴシック" w:hAnsi="ＭＳ ゴシック"/>
          <w:b/>
          <w:color w:val="000000"/>
          <w:sz w:val="22"/>
        </w:rPr>
      </w:pPr>
    </w:p>
    <w:p w14:paraId="0391ECDE" w14:textId="77777777" w:rsidR="00367EA8" w:rsidRPr="00336E60" w:rsidRDefault="00AA28F0">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３．介護予防支援及び介護予防</w:t>
      </w:r>
      <w:r w:rsidR="00D57377">
        <w:rPr>
          <w:rFonts w:ascii="ＭＳ ゴシック" w:eastAsia="ＭＳ ゴシック" w:hAnsi="ＭＳ ゴシック" w:hint="eastAsia"/>
          <w:b/>
          <w:color w:val="000000"/>
          <w:sz w:val="22"/>
        </w:rPr>
        <w:t>ケア</w:t>
      </w:r>
      <w:r>
        <w:rPr>
          <w:rFonts w:ascii="ＭＳ ゴシック" w:eastAsia="ＭＳ ゴシック" w:hAnsi="ＭＳ ゴシック" w:hint="eastAsia"/>
          <w:b/>
          <w:color w:val="000000"/>
          <w:sz w:val="22"/>
        </w:rPr>
        <w:t>マネジメント</w:t>
      </w:r>
      <w:r w:rsidR="00367EA8" w:rsidRPr="00336E60">
        <w:rPr>
          <w:rFonts w:ascii="ＭＳ ゴシック" w:eastAsia="ＭＳ ゴシック" w:hAnsi="ＭＳ ゴシック" w:hint="eastAsia"/>
          <w:b/>
          <w:color w:val="000000"/>
          <w:sz w:val="22"/>
        </w:rPr>
        <w:t>を行う事業者とその事業所</w:t>
      </w:r>
    </w:p>
    <w:p w14:paraId="1038A4EB" w14:textId="77777777" w:rsidR="00367EA8" w:rsidRDefault="00367EA8">
      <w:pPr>
        <w:ind w:firstLine="220"/>
        <w:rPr>
          <w:color w:val="000000"/>
          <w:sz w:val="22"/>
        </w:rPr>
      </w:pPr>
      <w:r>
        <w:rPr>
          <w:rFonts w:hint="eastAsia"/>
          <w:color w:val="000000"/>
          <w:sz w:val="22"/>
        </w:rPr>
        <w:t>①</w:t>
      </w:r>
      <w:r>
        <w:rPr>
          <w:rFonts w:hint="eastAsia"/>
          <w:sz w:val="22"/>
        </w:rPr>
        <w:t>地域包括支援センターから受託する事</w:t>
      </w:r>
      <w:r>
        <w:rPr>
          <w:rFonts w:hint="eastAsia"/>
          <w:color w:val="000000"/>
          <w:sz w:val="22"/>
        </w:rPr>
        <w:t>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0"/>
        <w:gridCol w:w="7598"/>
      </w:tblGrid>
      <w:tr w:rsidR="00367EA8" w14:paraId="4CDE2710" w14:textId="77777777">
        <w:trPr>
          <w:trHeight w:val="531"/>
        </w:trPr>
        <w:tc>
          <w:tcPr>
            <w:tcW w:w="1590" w:type="dxa"/>
            <w:shd w:val="clear" w:color="auto" w:fill="auto"/>
            <w:vAlign w:val="center"/>
          </w:tcPr>
          <w:p w14:paraId="681B7B8C" w14:textId="77777777" w:rsidR="00367EA8" w:rsidRDefault="00367EA8">
            <w:pPr>
              <w:jc w:val="center"/>
            </w:pPr>
            <w:r>
              <w:rPr>
                <w:rFonts w:hint="eastAsia"/>
              </w:rPr>
              <w:t>事業者の名称</w:t>
            </w:r>
          </w:p>
        </w:tc>
        <w:tc>
          <w:tcPr>
            <w:tcW w:w="7598" w:type="dxa"/>
            <w:shd w:val="clear" w:color="auto" w:fill="auto"/>
          </w:tcPr>
          <w:p w14:paraId="015FA233" w14:textId="77777777" w:rsidR="00367EA8" w:rsidRDefault="00367EA8"/>
        </w:tc>
      </w:tr>
      <w:tr w:rsidR="00367EA8" w14:paraId="509A0C3B" w14:textId="77777777">
        <w:trPr>
          <w:trHeight w:val="530"/>
        </w:trPr>
        <w:tc>
          <w:tcPr>
            <w:tcW w:w="1590" w:type="dxa"/>
            <w:shd w:val="clear" w:color="auto" w:fill="auto"/>
            <w:vAlign w:val="center"/>
          </w:tcPr>
          <w:p w14:paraId="018D74EC" w14:textId="77777777" w:rsidR="00367EA8" w:rsidRDefault="00367EA8">
            <w:pPr>
              <w:jc w:val="center"/>
            </w:pPr>
            <w:r>
              <w:rPr>
                <w:rFonts w:hint="eastAsia"/>
              </w:rPr>
              <w:t>代表者名</w:t>
            </w:r>
          </w:p>
        </w:tc>
        <w:tc>
          <w:tcPr>
            <w:tcW w:w="7598" w:type="dxa"/>
            <w:shd w:val="clear" w:color="auto" w:fill="auto"/>
          </w:tcPr>
          <w:p w14:paraId="2ACB3416" w14:textId="77777777" w:rsidR="00367EA8" w:rsidRDefault="00367EA8"/>
        </w:tc>
      </w:tr>
      <w:tr w:rsidR="00367EA8" w14:paraId="5C64D694" w14:textId="77777777">
        <w:trPr>
          <w:trHeight w:val="551"/>
        </w:trPr>
        <w:tc>
          <w:tcPr>
            <w:tcW w:w="1590" w:type="dxa"/>
            <w:shd w:val="clear" w:color="auto" w:fill="auto"/>
            <w:vAlign w:val="center"/>
          </w:tcPr>
          <w:p w14:paraId="40D4096A" w14:textId="77777777" w:rsidR="00367EA8" w:rsidRDefault="00367EA8">
            <w:pPr>
              <w:jc w:val="center"/>
            </w:pPr>
            <w:r>
              <w:rPr>
                <w:rFonts w:hint="eastAsia"/>
              </w:rPr>
              <w:t>所　在　地</w:t>
            </w:r>
          </w:p>
          <w:p w14:paraId="2179FEBA" w14:textId="77777777" w:rsidR="00367EA8" w:rsidRDefault="00367EA8">
            <w:pPr>
              <w:jc w:val="center"/>
            </w:pPr>
            <w:r>
              <w:rPr>
                <w:rFonts w:hint="eastAsia"/>
              </w:rPr>
              <w:t>（連絡先）</w:t>
            </w:r>
          </w:p>
        </w:tc>
        <w:tc>
          <w:tcPr>
            <w:tcW w:w="7598" w:type="dxa"/>
            <w:shd w:val="clear" w:color="auto" w:fill="auto"/>
          </w:tcPr>
          <w:p w14:paraId="602DE987" w14:textId="77777777" w:rsidR="00367EA8" w:rsidRDefault="00367EA8"/>
        </w:tc>
      </w:tr>
    </w:tbl>
    <w:p w14:paraId="2388D33E" w14:textId="77777777" w:rsidR="00367EA8" w:rsidRDefault="00367EA8">
      <w:pPr>
        <w:rPr>
          <w:rFonts w:ascii="ＭＳ ゴシック" w:eastAsia="ＭＳ ゴシック" w:hAnsi="ＭＳ ゴシック"/>
          <w:color w:val="000000"/>
          <w:sz w:val="22"/>
        </w:rPr>
      </w:pPr>
    </w:p>
    <w:p w14:paraId="531CC571" w14:textId="77777777" w:rsidR="00CC1111" w:rsidRDefault="00CC1111">
      <w:pPr>
        <w:rPr>
          <w:rFonts w:ascii="ＭＳ ゴシック" w:eastAsia="ＭＳ ゴシック" w:hAnsi="ＭＳ ゴシック"/>
          <w:color w:val="000000"/>
          <w:sz w:val="22"/>
        </w:rPr>
      </w:pPr>
    </w:p>
    <w:p w14:paraId="11CF6AAD" w14:textId="77777777" w:rsidR="00367EA8" w:rsidRPr="00336E60" w:rsidRDefault="00367EA8">
      <w:pPr>
        <w:rPr>
          <w:rFonts w:ascii="ＭＳ ゴシック" w:eastAsia="ＭＳ ゴシック" w:hAnsi="ＭＳ ゴシック"/>
          <w:b/>
          <w:color w:val="000000"/>
          <w:sz w:val="22"/>
        </w:rPr>
      </w:pPr>
      <w:r w:rsidRPr="00336E60">
        <w:rPr>
          <w:rFonts w:ascii="ＭＳ ゴシック" w:eastAsia="ＭＳ ゴシック" w:hAnsi="ＭＳ ゴシック" w:hint="eastAsia"/>
          <w:b/>
          <w:color w:val="000000"/>
          <w:sz w:val="22"/>
        </w:rPr>
        <w:lastRenderedPageBreak/>
        <w:t>４．介護予防支援</w:t>
      </w:r>
      <w:r w:rsidR="009571EF">
        <w:rPr>
          <w:rFonts w:ascii="ＭＳ ゴシック" w:eastAsia="ＭＳ ゴシック" w:hAnsi="ＭＳ ゴシック" w:hint="eastAsia"/>
          <w:b/>
          <w:color w:val="000000"/>
          <w:sz w:val="22"/>
        </w:rPr>
        <w:t>及び介護予防</w:t>
      </w:r>
      <w:r w:rsidR="00D57377">
        <w:rPr>
          <w:rFonts w:ascii="ＭＳ ゴシック" w:eastAsia="ＭＳ ゴシック" w:hAnsi="ＭＳ ゴシック" w:hint="eastAsia"/>
          <w:b/>
          <w:color w:val="000000"/>
          <w:sz w:val="22"/>
        </w:rPr>
        <w:t>ケア</w:t>
      </w:r>
      <w:r w:rsidR="009571EF">
        <w:rPr>
          <w:rFonts w:ascii="ＭＳ ゴシック" w:eastAsia="ＭＳ ゴシック" w:hAnsi="ＭＳ ゴシック" w:hint="eastAsia"/>
          <w:b/>
          <w:color w:val="000000"/>
          <w:sz w:val="22"/>
        </w:rPr>
        <w:t>マネジメント</w:t>
      </w:r>
      <w:r w:rsidRPr="00336E60">
        <w:rPr>
          <w:rFonts w:ascii="ＭＳ ゴシック" w:eastAsia="ＭＳ ゴシック" w:hAnsi="ＭＳ ゴシック" w:hint="eastAsia"/>
          <w:b/>
          <w:color w:val="000000"/>
          <w:sz w:val="22"/>
        </w:rPr>
        <w:t>の</w:t>
      </w:r>
      <w:r w:rsidR="0007288E">
        <w:rPr>
          <w:rFonts w:ascii="ＭＳ ゴシック" w:eastAsia="ＭＳ ゴシック" w:hAnsi="ＭＳ ゴシック" w:hint="eastAsia"/>
          <w:b/>
          <w:color w:val="000000"/>
          <w:sz w:val="22"/>
        </w:rPr>
        <w:t>申し込みからサービス提供に至る経過と</w:t>
      </w:r>
      <w:r w:rsidRPr="00336E60">
        <w:rPr>
          <w:rFonts w:ascii="ＭＳ ゴシック" w:eastAsia="ＭＳ ゴシック" w:hAnsi="ＭＳ ゴシック" w:hint="eastAsia"/>
          <w:b/>
          <w:color w:val="000000"/>
          <w:sz w:val="22"/>
        </w:rPr>
        <w:t>内容</w:t>
      </w:r>
    </w:p>
    <w:p w14:paraId="5D3C3488" w14:textId="77777777" w:rsidR="00A76A09" w:rsidRPr="0007288E" w:rsidRDefault="0007288E">
      <w:pPr>
        <w:rPr>
          <w:sz w:val="22"/>
        </w:rPr>
      </w:pPr>
      <w:r w:rsidRPr="0007288E">
        <w:rPr>
          <w:rFonts w:hint="eastAsia"/>
          <w:sz w:val="22"/>
        </w:rPr>
        <w:t>（</w:t>
      </w:r>
      <w:r w:rsidR="005A4388">
        <w:rPr>
          <w:rFonts w:hint="eastAsia"/>
          <w:sz w:val="22"/>
        </w:rPr>
        <w:t>利用申</w:t>
      </w:r>
      <w:r w:rsidRPr="0007288E">
        <w:rPr>
          <w:rFonts w:hint="eastAsia"/>
          <w:sz w:val="22"/>
        </w:rPr>
        <w:t>込の受付）</w:t>
      </w:r>
    </w:p>
    <w:p w14:paraId="69B81C65" w14:textId="77777777" w:rsidR="0007288E" w:rsidRDefault="0007288E">
      <w:pPr>
        <w:rPr>
          <w:sz w:val="22"/>
        </w:rPr>
      </w:pPr>
      <w:r w:rsidRPr="0007288E">
        <w:rPr>
          <w:rFonts w:hint="eastAsia"/>
          <w:sz w:val="22"/>
        </w:rPr>
        <w:t>・</w:t>
      </w:r>
      <w:r w:rsidR="005A4388">
        <w:rPr>
          <w:rFonts w:hint="eastAsia"/>
          <w:sz w:val="22"/>
        </w:rPr>
        <w:t>利用申</w:t>
      </w:r>
      <w:r w:rsidRPr="0007288E">
        <w:rPr>
          <w:rFonts w:hint="eastAsia"/>
          <w:sz w:val="22"/>
        </w:rPr>
        <w:t>込</w:t>
      </w:r>
      <w:r>
        <w:rPr>
          <w:rFonts w:hint="eastAsia"/>
          <w:sz w:val="22"/>
        </w:rPr>
        <w:t>者に対し、重要事項説明書に基づき説明し、同意を得た上で所定書類に必要事項を記載していただき、富山市に届けます。</w:t>
      </w:r>
    </w:p>
    <w:p w14:paraId="57264A79" w14:textId="77777777" w:rsidR="005A4388" w:rsidRDefault="005A4388">
      <w:pPr>
        <w:rPr>
          <w:sz w:val="22"/>
        </w:rPr>
      </w:pPr>
      <w:r>
        <w:rPr>
          <w:rFonts w:hint="eastAsia"/>
          <w:sz w:val="22"/>
        </w:rPr>
        <w:t>（契約締結）</w:t>
      </w:r>
    </w:p>
    <w:p w14:paraId="7303E07E" w14:textId="77777777" w:rsidR="005A4388" w:rsidRDefault="005A4388">
      <w:pPr>
        <w:rPr>
          <w:sz w:val="22"/>
        </w:rPr>
      </w:pPr>
      <w:r>
        <w:rPr>
          <w:rFonts w:hint="eastAsia"/>
          <w:sz w:val="22"/>
        </w:rPr>
        <w:t>・利用申込者と契約を締結します。</w:t>
      </w:r>
    </w:p>
    <w:p w14:paraId="76C8281F" w14:textId="77777777" w:rsidR="005A4388" w:rsidRDefault="005A4388">
      <w:pPr>
        <w:rPr>
          <w:sz w:val="22"/>
        </w:rPr>
      </w:pPr>
      <w:r>
        <w:rPr>
          <w:rFonts w:hint="eastAsia"/>
          <w:sz w:val="22"/>
        </w:rPr>
        <w:t>（アセスメント）</w:t>
      </w:r>
    </w:p>
    <w:p w14:paraId="77B83242" w14:textId="77777777" w:rsidR="005A4388" w:rsidRDefault="005A4388">
      <w:pPr>
        <w:rPr>
          <w:sz w:val="22"/>
        </w:rPr>
      </w:pPr>
      <w:r>
        <w:rPr>
          <w:rFonts w:hint="eastAsia"/>
          <w:sz w:val="22"/>
        </w:rPr>
        <w:t>・富山市から認定調査結果及び主治医意見書を入手し、利用者宅を訪問してアセスメントを行います。必要に応じて、主治医との連絡を行います。</w:t>
      </w:r>
    </w:p>
    <w:p w14:paraId="706CF7B3" w14:textId="77777777" w:rsidR="005A4388" w:rsidRDefault="005A4388">
      <w:pPr>
        <w:rPr>
          <w:sz w:val="22"/>
        </w:rPr>
      </w:pPr>
      <w:r>
        <w:rPr>
          <w:rFonts w:hint="eastAsia"/>
          <w:sz w:val="22"/>
        </w:rPr>
        <w:t>（介護予防サービス・支援計画原案の作成）</w:t>
      </w:r>
    </w:p>
    <w:p w14:paraId="1F677342" w14:textId="77777777" w:rsidR="005A4388" w:rsidRDefault="00C823DD">
      <w:pPr>
        <w:rPr>
          <w:sz w:val="22"/>
        </w:rPr>
      </w:pPr>
      <w:r>
        <w:rPr>
          <w:rFonts w:hint="eastAsia"/>
          <w:sz w:val="22"/>
        </w:rPr>
        <w:t>・アセスメント結果を</w:t>
      </w:r>
      <w:r w:rsidR="005A4388">
        <w:rPr>
          <w:rFonts w:hint="eastAsia"/>
          <w:sz w:val="22"/>
        </w:rPr>
        <w:t>基にどのような支援が必要かを利用者と調整し、合意した結果に基づき介護予防サービス・支援計画書の原案を作成します。</w:t>
      </w:r>
    </w:p>
    <w:p w14:paraId="5EBD6DBC" w14:textId="77777777" w:rsidR="00FB3A81" w:rsidRDefault="00FB3A81">
      <w:pPr>
        <w:rPr>
          <w:sz w:val="22"/>
        </w:rPr>
      </w:pPr>
      <w:r>
        <w:rPr>
          <w:rFonts w:hint="eastAsia"/>
          <w:sz w:val="22"/>
        </w:rPr>
        <w:t>・介護予防サービス・支援計画</w:t>
      </w:r>
      <w:r w:rsidR="00C823DD">
        <w:rPr>
          <w:rFonts w:hint="eastAsia"/>
          <w:sz w:val="22"/>
        </w:rPr>
        <w:t>に位置付ける居宅サービス事業所に関しては、複数の事業所の紹介をさせていただくと共に、当該事業所を位置づけた場合にはその理由を説明します。</w:t>
      </w:r>
    </w:p>
    <w:p w14:paraId="2427BF6F" w14:textId="77777777" w:rsidR="005A4388" w:rsidRDefault="005A4388">
      <w:pPr>
        <w:rPr>
          <w:sz w:val="22"/>
        </w:rPr>
      </w:pPr>
      <w:r>
        <w:rPr>
          <w:rFonts w:hint="eastAsia"/>
          <w:sz w:val="22"/>
        </w:rPr>
        <w:t>（サービス担当者会議の開催）</w:t>
      </w:r>
    </w:p>
    <w:p w14:paraId="23E7BBA6" w14:textId="77777777" w:rsidR="005A4388" w:rsidRDefault="005A4388">
      <w:pPr>
        <w:rPr>
          <w:sz w:val="22"/>
        </w:rPr>
      </w:pPr>
      <w:r>
        <w:rPr>
          <w:rFonts w:hint="eastAsia"/>
          <w:sz w:val="22"/>
        </w:rPr>
        <w:t>・サービス担当者会議等により、介護予防サービス・支援計画原案について専門的な意見の聴取を行います。</w:t>
      </w:r>
    </w:p>
    <w:p w14:paraId="0C169D3C" w14:textId="77777777" w:rsidR="005A4388" w:rsidRDefault="005A4388">
      <w:pPr>
        <w:rPr>
          <w:sz w:val="22"/>
        </w:rPr>
      </w:pPr>
      <w:r>
        <w:rPr>
          <w:rFonts w:hint="eastAsia"/>
          <w:sz w:val="22"/>
        </w:rPr>
        <w:t>（介護予防サービス・支援計画書の交付）</w:t>
      </w:r>
    </w:p>
    <w:p w14:paraId="5A9AB6AD" w14:textId="77777777" w:rsidR="005A4388" w:rsidRDefault="005A4388">
      <w:pPr>
        <w:rPr>
          <w:sz w:val="22"/>
        </w:rPr>
      </w:pPr>
      <w:r>
        <w:rPr>
          <w:rFonts w:hint="eastAsia"/>
          <w:sz w:val="22"/>
        </w:rPr>
        <w:t>・利用者又は家族に説明し、同意を得た後、介護予防サービス・支援計画書を利用者又は家族に</w:t>
      </w:r>
      <w:r w:rsidR="00DD4309">
        <w:rPr>
          <w:rFonts w:hint="eastAsia"/>
          <w:sz w:val="22"/>
        </w:rPr>
        <w:t>交付します。</w:t>
      </w:r>
    </w:p>
    <w:p w14:paraId="7C5EE74E" w14:textId="77777777" w:rsidR="00DD4309" w:rsidRDefault="00DD4309">
      <w:pPr>
        <w:rPr>
          <w:sz w:val="22"/>
        </w:rPr>
      </w:pPr>
      <w:r>
        <w:rPr>
          <w:rFonts w:hint="eastAsia"/>
          <w:sz w:val="22"/>
        </w:rPr>
        <w:t>(</w:t>
      </w:r>
      <w:r>
        <w:rPr>
          <w:rFonts w:hint="eastAsia"/>
          <w:sz w:val="22"/>
        </w:rPr>
        <w:t>サービスの提供</w:t>
      </w:r>
      <w:r>
        <w:rPr>
          <w:rFonts w:hint="eastAsia"/>
          <w:sz w:val="22"/>
        </w:rPr>
        <w:t>)</w:t>
      </w:r>
    </w:p>
    <w:p w14:paraId="5FDCA115" w14:textId="77777777" w:rsidR="00DD4309" w:rsidRDefault="00DD4309">
      <w:pPr>
        <w:rPr>
          <w:sz w:val="22"/>
        </w:rPr>
      </w:pPr>
      <w:r>
        <w:rPr>
          <w:rFonts w:hint="eastAsia"/>
          <w:sz w:val="22"/>
        </w:rPr>
        <w:t>・介護予防サービス事業者及び指定事業者に対し、介護予防サービス・支援計画に基づき適切にサービスが提供されるように連絡調整等を行います。</w:t>
      </w:r>
    </w:p>
    <w:p w14:paraId="2E1C8550" w14:textId="77777777" w:rsidR="00DD4309" w:rsidRDefault="00DD4309">
      <w:pPr>
        <w:rPr>
          <w:sz w:val="22"/>
        </w:rPr>
      </w:pPr>
      <w:r>
        <w:rPr>
          <w:rFonts w:hint="eastAsia"/>
          <w:sz w:val="22"/>
        </w:rPr>
        <w:t>(</w:t>
      </w:r>
      <w:r>
        <w:rPr>
          <w:rFonts w:hint="eastAsia"/>
          <w:sz w:val="22"/>
        </w:rPr>
        <w:t>モニタリング</w:t>
      </w:r>
      <w:r>
        <w:rPr>
          <w:rFonts w:hint="eastAsia"/>
          <w:sz w:val="22"/>
        </w:rPr>
        <w:t>)</w:t>
      </w:r>
    </w:p>
    <w:p w14:paraId="17330A02" w14:textId="77777777" w:rsidR="00DD4309" w:rsidRDefault="00DD4309">
      <w:pPr>
        <w:rPr>
          <w:sz w:val="22"/>
        </w:rPr>
      </w:pPr>
      <w:r>
        <w:rPr>
          <w:rFonts w:hint="eastAsia"/>
          <w:sz w:val="22"/>
        </w:rPr>
        <w:t>・必要に応じて利用者宅を訪問する等の方法により介護予防サービス・支援計画の実施状況の把握を行います。</w:t>
      </w:r>
    </w:p>
    <w:p w14:paraId="1C13AE31" w14:textId="77777777" w:rsidR="00DD4309" w:rsidRDefault="00DD4309">
      <w:pPr>
        <w:rPr>
          <w:sz w:val="22"/>
        </w:rPr>
      </w:pPr>
      <w:r>
        <w:rPr>
          <w:rFonts w:hint="eastAsia"/>
          <w:sz w:val="22"/>
        </w:rPr>
        <w:t>(</w:t>
      </w:r>
      <w:r>
        <w:rPr>
          <w:rFonts w:hint="eastAsia"/>
          <w:sz w:val="22"/>
        </w:rPr>
        <w:t>評価</w:t>
      </w:r>
      <w:r>
        <w:rPr>
          <w:rFonts w:hint="eastAsia"/>
          <w:sz w:val="22"/>
        </w:rPr>
        <w:t>)</w:t>
      </w:r>
    </w:p>
    <w:p w14:paraId="3A0E61DF" w14:textId="77777777" w:rsidR="00DD4309" w:rsidRDefault="00DD4309">
      <w:pPr>
        <w:rPr>
          <w:sz w:val="22"/>
        </w:rPr>
      </w:pPr>
      <w:r>
        <w:rPr>
          <w:rFonts w:hint="eastAsia"/>
          <w:sz w:val="22"/>
        </w:rPr>
        <w:t>・</w:t>
      </w:r>
      <w:r>
        <w:rPr>
          <w:rFonts w:hint="eastAsia"/>
          <w:sz w:val="22"/>
        </w:rPr>
        <w:t>3</w:t>
      </w:r>
      <w:r>
        <w:rPr>
          <w:rFonts w:hint="eastAsia"/>
          <w:sz w:val="22"/>
        </w:rPr>
        <w:t>～</w:t>
      </w:r>
      <w:r>
        <w:rPr>
          <w:rFonts w:hint="eastAsia"/>
          <w:sz w:val="22"/>
        </w:rPr>
        <w:t>6</w:t>
      </w:r>
      <w:r>
        <w:rPr>
          <w:rFonts w:hint="eastAsia"/>
          <w:sz w:val="22"/>
        </w:rPr>
        <w:t>ヶ月に</w:t>
      </w:r>
      <w:r>
        <w:rPr>
          <w:rFonts w:hint="eastAsia"/>
          <w:sz w:val="22"/>
        </w:rPr>
        <w:t>1</w:t>
      </w:r>
      <w:r>
        <w:rPr>
          <w:rFonts w:hint="eastAsia"/>
          <w:sz w:val="22"/>
        </w:rPr>
        <w:t>回、介護予防サービス・支援計画の達成状況について評価を行います。</w:t>
      </w:r>
    </w:p>
    <w:p w14:paraId="54CD7A35" w14:textId="77777777" w:rsidR="00DD4309" w:rsidRDefault="00DD4309">
      <w:pPr>
        <w:rPr>
          <w:sz w:val="22"/>
        </w:rPr>
      </w:pPr>
      <w:r>
        <w:rPr>
          <w:rFonts w:hint="eastAsia"/>
          <w:sz w:val="22"/>
        </w:rPr>
        <w:t>(</w:t>
      </w:r>
      <w:r>
        <w:rPr>
          <w:rFonts w:hint="eastAsia"/>
          <w:sz w:val="22"/>
        </w:rPr>
        <w:t>給付管理</w:t>
      </w:r>
      <w:r>
        <w:rPr>
          <w:rFonts w:hint="eastAsia"/>
          <w:sz w:val="22"/>
        </w:rPr>
        <w:t>)</w:t>
      </w:r>
    </w:p>
    <w:p w14:paraId="69D6270E" w14:textId="77777777" w:rsidR="00DD4309" w:rsidRDefault="00DD4309">
      <w:pPr>
        <w:rPr>
          <w:sz w:val="22"/>
        </w:rPr>
      </w:pPr>
      <w:r>
        <w:rPr>
          <w:rFonts w:hint="eastAsia"/>
          <w:sz w:val="22"/>
        </w:rPr>
        <w:t>・サービスの利用実績を確認し、所定の表に記載します。</w:t>
      </w:r>
    </w:p>
    <w:p w14:paraId="57A54230" w14:textId="77777777" w:rsidR="00DD4309" w:rsidRDefault="00DD4309">
      <w:pPr>
        <w:rPr>
          <w:sz w:val="22"/>
        </w:rPr>
      </w:pPr>
      <w:r>
        <w:rPr>
          <w:rFonts w:hint="eastAsia"/>
          <w:sz w:val="22"/>
        </w:rPr>
        <w:t>（介護報酬の請求）</w:t>
      </w:r>
    </w:p>
    <w:p w14:paraId="79E9202C" w14:textId="77777777" w:rsidR="00DD4309" w:rsidRPr="00DD4309" w:rsidRDefault="00DD4309">
      <w:pPr>
        <w:rPr>
          <w:sz w:val="22"/>
        </w:rPr>
      </w:pPr>
      <w:r>
        <w:rPr>
          <w:rFonts w:hint="eastAsia"/>
          <w:sz w:val="22"/>
        </w:rPr>
        <w:t>・介護報酬請求に関する所定の書類を作成し、介護報酬の請求を行い、介護報酬を受領します。</w:t>
      </w:r>
    </w:p>
    <w:p w14:paraId="7F843809" w14:textId="77777777" w:rsidR="007E35D1" w:rsidRDefault="007E35D1" w:rsidP="007E35D1">
      <w:pPr>
        <w:rPr>
          <w:rFonts w:ascii="ＭＳ 明朝" w:hAnsi="ＭＳ 明朝"/>
          <w:sz w:val="22"/>
        </w:rPr>
      </w:pPr>
    </w:p>
    <w:p w14:paraId="0E669B72" w14:textId="77777777" w:rsidR="00863568" w:rsidRDefault="007E35D1" w:rsidP="007E35D1">
      <w:pPr>
        <w:rPr>
          <w:rFonts w:ascii="ＭＳ ゴシック" w:eastAsia="ＭＳ ゴシック" w:hAnsi="ＭＳ ゴシック"/>
          <w:b/>
          <w:sz w:val="22"/>
        </w:rPr>
      </w:pPr>
      <w:r>
        <w:rPr>
          <w:rFonts w:ascii="ＭＳ ゴシック" w:eastAsia="ＭＳ ゴシック" w:hAnsi="ＭＳ ゴシック" w:hint="eastAsia"/>
          <w:b/>
          <w:sz w:val="22"/>
        </w:rPr>
        <w:t>５</w:t>
      </w:r>
      <w:r w:rsidR="00960E83" w:rsidRPr="00336E60">
        <w:rPr>
          <w:rFonts w:ascii="ＭＳ ゴシック" w:eastAsia="ＭＳ ゴシック" w:hAnsi="ＭＳ ゴシック" w:hint="eastAsia"/>
          <w:b/>
          <w:sz w:val="22"/>
        </w:rPr>
        <w:t>．</w:t>
      </w:r>
      <w:r w:rsidR="00863568">
        <w:rPr>
          <w:rFonts w:ascii="ＭＳ ゴシック" w:eastAsia="ＭＳ ゴシック" w:hAnsi="ＭＳ ゴシック" w:hint="eastAsia"/>
          <w:b/>
          <w:sz w:val="22"/>
        </w:rPr>
        <w:t>利用料金</w:t>
      </w:r>
    </w:p>
    <w:p w14:paraId="116626BB" w14:textId="77777777" w:rsidR="00863568" w:rsidRPr="00863568" w:rsidRDefault="00863568" w:rsidP="00960E83">
      <w:pPr>
        <w:ind w:left="220" w:hanging="220"/>
        <w:rPr>
          <w:rFonts w:asciiTheme="minorEastAsia" w:eastAsiaTheme="minorEastAsia" w:hAnsiTheme="minorEastAsia"/>
          <w:sz w:val="22"/>
          <w:szCs w:val="22"/>
        </w:rPr>
      </w:pPr>
      <w:r w:rsidRPr="00863568">
        <w:rPr>
          <w:rFonts w:asciiTheme="minorEastAsia" w:eastAsiaTheme="minorEastAsia" w:hAnsiTheme="minorEastAsia" w:hint="eastAsia"/>
          <w:sz w:val="22"/>
          <w:szCs w:val="22"/>
        </w:rPr>
        <w:t>(１)利用料</w:t>
      </w:r>
    </w:p>
    <w:p w14:paraId="16E87DE5" w14:textId="77777777" w:rsidR="007E35D1" w:rsidRPr="00863568" w:rsidRDefault="00863568" w:rsidP="00696D4F">
      <w:pPr>
        <w:ind w:left="220" w:hanging="220"/>
        <w:rPr>
          <w:rFonts w:asciiTheme="minorEastAsia" w:eastAsiaTheme="minorEastAsia" w:hAnsiTheme="minorEastAsia"/>
          <w:sz w:val="22"/>
          <w:szCs w:val="22"/>
        </w:rPr>
      </w:pPr>
      <w:r w:rsidRPr="00863568">
        <w:rPr>
          <w:rFonts w:asciiTheme="minorEastAsia" w:eastAsiaTheme="minorEastAsia" w:hAnsiTheme="minorEastAsia" w:hint="eastAsia"/>
          <w:sz w:val="22"/>
          <w:szCs w:val="22"/>
        </w:rPr>
        <w:t xml:space="preserve">　　介護予防支援及び介護予防ケアマネジメントについては、</w:t>
      </w:r>
      <w:r w:rsidR="00D60C5F">
        <w:rPr>
          <w:rFonts w:asciiTheme="minorEastAsia" w:eastAsiaTheme="minorEastAsia" w:hAnsiTheme="minorEastAsia" w:hint="eastAsia"/>
          <w:sz w:val="22"/>
          <w:szCs w:val="22"/>
        </w:rPr>
        <w:t>原則として</w:t>
      </w:r>
      <w:r w:rsidRPr="00863568">
        <w:rPr>
          <w:rFonts w:asciiTheme="minorEastAsia" w:eastAsiaTheme="minorEastAsia" w:hAnsiTheme="minorEastAsia" w:hint="eastAsia"/>
          <w:sz w:val="22"/>
          <w:szCs w:val="22"/>
        </w:rPr>
        <w:t>利用者の自己負担はありません。</w:t>
      </w:r>
      <w:r w:rsidR="00D60C5F">
        <w:rPr>
          <w:rFonts w:asciiTheme="minorEastAsia" w:eastAsiaTheme="minorEastAsia" w:hAnsiTheme="minorEastAsia" w:hint="eastAsia"/>
          <w:sz w:val="22"/>
          <w:szCs w:val="22"/>
        </w:rPr>
        <w:t>ただし、介護予防支援については、介護保険料の滞納等により被保険者証に支払い方法変更の記載がある場合には、利用者負担が生じる場合もあります。</w:t>
      </w:r>
    </w:p>
    <w:p w14:paraId="7032893D" w14:textId="77777777" w:rsidR="00863568" w:rsidRDefault="00E15648" w:rsidP="00E15648">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63568">
        <w:rPr>
          <w:rFonts w:asciiTheme="minorEastAsia" w:eastAsiaTheme="minorEastAsia" w:hAnsiTheme="minorEastAsia" w:hint="eastAsia"/>
          <w:sz w:val="22"/>
          <w:szCs w:val="22"/>
        </w:rPr>
        <w:t>解約料</w:t>
      </w:r>
    </w:p>
    <w:p w14:paraId="5DC7DB33" w14:textId="77777777" w:rsidR="00863568" w:rsidRDefault="00E15648" w:rsidP="00960E83">
      <w:pPr>
        <w:ind w:left="22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63568">
        <w:rPr>
          <w:rFonts w:asciiTheme="minorEastAsia" w:eastAsiaTheme="minorEastAsia" w:hAnsiTheme="minorEastAsia" w:hint="eastAsia"/>
          <w:sz w:val="22"/>
          <w:szCs w:val="22"/>
        </w:rPr>
        <w:t>利用者はいつでも契約を解約することができ、一切料金はかかりません。</w:t>
      </w:r>
    </w:p>
    <w:p w14:paraId="57311F0C" w14:textId="77777777" w:rsidR="00592CD3" w:rsidRDefault="007E35D1" w:rsidP="00592CD3">
      <w:pPr>
        <w:ind w:left="220" w:hanging="220"/>
        <w:rPr>
          <w:rFonts w:ascii="ＭＳ ゴシック" w:eastAsia="ＭＳ ゴシック" w:hAnsi="ＭＳ ゴシック"/>
          <w:b/>
          <w:sz w:val="22"/>
        </w:rPr>
      </w:pPr>
      <w:r>
        <w:rPr>
          <w:rFonts w:ascii="ＭＳ ゴシック" w:eastAsia="ＭＳ ゴシック" w:hAnsi="ＭＳ ゴシック" w:hint="eastAsia"/>
          <w:b/>
          <w:sz w:val="22"/>
        </w:rPr>
        <w:lastRenderedPageBreak/>
        <w:t>６</w:t>
      </w:r>
      <w:r w:rsidR="00592CD3" w:rsidRPr="00336E60">
        <w:rPr>
          <w:rFonts w:ascii="ＭＳ ゴシック" w:eastAsia="ＭＳ ゴシック" w:hAnsi="ＭＳ ゴシック" w:hint="eastAsia"/>
          <w:b/>
          <w:sz w:val="22"/>
        </w:rPr>
        <w:t>．介護予防支援</w:t>
      </w:r>
      <w:r w:rsidR="000657F2">
        <w:rPr>
          <w:rFonts w:ascii="ＭＳ ゴシック" w:eastAsia="ＭＳ ゴシック" w:hAnsi="ＭＳ ゴシック" w:hint="eastAsia"/>
          <w:b/>
          <w:sz w:val="22"/>
        </w:rPr>
        <w:t>及び介護予防ケアマネジメント</w:t>
      </w:r>
      <w:r w:rsidR="00592CD3" w:rsidRPr="00336E60">
        <w:rPr>
          <w:rFonts w:ascii="ＭＳ ゴシック" w:eastAsia="ＭＳ ゴシック" w:hAnsi="ＭＳ ゴシック" w:hint="eastAsia"/>
          <w:b/>
          <w:sz w:val="22"/>
        </w:rPr>
        <w:t>業務に関する相談･苦情について</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5580"/>
      </w:tblGrid>
      <w:tr w:rsidR="00592CD3" w:rsidRPr="00522990" w14:paraId="5B70DAE0" w14:textId="77777777" w:rsidTr="0013617A">
        <w:tc>
          <w:tcPr>
            <w:tcW w:w="3600" w:type="dxa"/>
            <w:shd w:val="clear" w:color="000000" w:fill="FFFFFF"/>
          </w:tcPr>
          <w:p w14:paraId="1281024D"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【地域包括支援センターの窓口】</w:t>
            </w:r>
          </w:p>
          <w:p w14:paraId="7A420FDF" w14:textId="77777777" w:rsidR="00592CD3" w:rsidRPr="00522990" w:rsidRDefault="00592CD3" w:rsidP="0013617A">
            <w:pPr>
              <w:spacing w:line="480" w:lineRule="auto"/>
              <w:rPr>
                <w:rFonts w:ascii="ＭＳ 明朝" w:hAnsi="ＭＳ 明朝"/>
                <w:sz w:val="22"/>
              </w:rPr>
            </w:pPr>
            <w:r w:rsidRPr="00522990">
              <w:rPr>
                <w:rFonts w:ascii="ＭＳ 明朝" w:hAnsi="ＭＳ 明朝" w:hint="eastAsia"/>
                <w:sz w:val="22"/>
              </w:rPr>
              <w:t>新保・熊野地域包括支援センター</w:t>
            </w:r>
          </w:p>
        </w:tc>
        <w:tc>
          <w:tcPr>
            <w:tcW w:w="5580" w:type="dxa"/>
          </w:tcPr>
          <w:p w14:paraId="5367DE4A"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所 在 地　富山市栗山字</w:t>
            </w:r>
            <w:r w:rsidR="000F16CC">
              <w:rPr>
                <w:rFonts w:ascii="ＭＳ 明朝" w:hAnsi="ＭＳ 明朝" w:hint="eastAsia"/>
              </w:rPr>
              <w:t>沢</w:t>
            </w:r>
            <w:r w:rsidRPr="00522990">
              <w:rPr>
                <w:rFonts w:ascii="ＭＳ 明朝" w:hAnsi="ＭＳ 明朝" w:hint="eastAsia"/>
              </w:rPr>
              <w:t>下割900</w:t>
            </w:r>
          </w:p>
          <w:p w14:paraId="43EFB36A" w14:textId="77777777" w:rsidR="0066274C" w:rsidRDefault="00592CD3" w:rsidP="0013617A">
            <w:pPr>
              <w:spacing w:line="320" w:lineRule="exact"/>
              <w:rPr>
                <w:rFonts w:ascii="ＭＳ 明朝" w:hAnsi="ＭＳ 明朝"/>
              </w:rPr>
            </w:pPr>
            <w:r w:rsidRPr="00522990">
              <w:rPr>
                <w:rFonts w:ascii="ＭＳ 明朝" w:hAnsi="ＭＳ 明朝" w:hint="eastAsia"/>
              </w:rPr>
              <w:t>電話番号　429-6676</w:t>
            </w:r>
          </w:p>
          <w:p w14:paraId="755599BC" w14:textId="63C14FAB" w:rsidR="0066274C" w:rsidRDefault="0066274C" w:rsidP="0013617A">
            <w:pPr>
              <w:spacing w:line="320" w:lineRule="exact"/>
              <w:rPr>
                <w:rFonts w:ascii="ＭＳ 明朝" w:hAnsi="ＭＳ 明朝"/>
              </w:rPr>
            </w:pPr>
            <w:r>
              <w:rPr>
                <w:rFonts w:ascii="ＭＳ 明朝" w:hAnsi="ＭＳ 明朝" w:hint="eastAsia"/>
              </w:rPr>
              <w:t>窓口担当者（管理者：</w:t>
            </w:r>
            <w:r w:rsidR="00F56275">
              <w:rPr>
                <w:rFonts w:ascii="ＭＳ 明朝" w:hAnsi="ＭＳ 明朝" w:hint="eastAsia"/>
              </w:rPr>
              <w:t>澤田　篤志</w:t>
            </w:r>
            <w:r>
              <w:rPr>
                <w:rFonts w:ascii="ＭＳ 明朝" w:hAnsi="ＭＳ 明朝" w:hint="eastAsia"/>
              </w:rPr>
              <w:t>）</w:t>
            </w:r>
          </w:p>
          <w:p w14:paraId="52C79586" w14:textId="75B20F2F" w:rsidR="00592CD3" w:rsidRPr="00522990" w:rsidRDefault="0066274C" w:rsidP="0013617A">
            <w:pPr>
              <w:spacing w:line="320" w:lineRule="exact"/>
              <w:rPr>
                <w:rFonts w:ascii="ＭＳ 明朝" w:hAnsi="ＭＳ 明朝"/>
              </w:rPr>
            </w:pPr>
            <w:r>
              <w:rPr>
                <w:rFonts w:ascii="ＭＳ 明朝" w:hAnsi="ＭＳ 明朝" w:hint="eastAsia"/>
              </w:rPr>
              <w:t>解決責任者（法人代表：</w:t>
            </w:r>
            <w:r w:rsidR="00FA23D5">
              <w:rPr>
                <w:rFonts w:ascii="ＭＳ 明朝" w:hAnsi="ＭＳ 明朝" w:hint="eastAsia"/>
              </w:rPr>
              <w:t>植田　秀次</w:t>
            </w:r>
            <w:r w:rsidR="00EA5C7B">
              <w:rPr>
                <w:rFonts w:ascii="ＭＳ 明朝" w:hAnsi="ＭＳ 明朝" w:hint="eastAsia"/>
              </w:rPr>
              <w:t>）</w:t>
            </w:r>
          </w:p>
          <w:p w14:paraId="4DC00AF3"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受付時間　8時</w:t>
            </w:r>
            <w:r w:rsidR="003F336D">
              <w:rPr>
                <w:rFonts w:ascii="ＭＳ 明朝" w:hAnsi="ＭＳ 明朝" w:hint="eastAsia"/>
              </w:rPr>
              <w:t>30</w:t>
            </w:r>
            <w:r w:rsidRPr="00522990">
              <w:rPr>
                <w:rFonts w:ascii="ＭＳ 明朝" w:hAnsi="ＭＳ 明朝" w:hint="eastAsia"/>
              </w:rPr>
              <w:t>分　～　17時</w:t>
            </w:r>
            <w:r w:rsidR="003F336D">
              <w:rPr>
                <w:rFonts w:ascii="ＭＳ 明朝" w:hAnsi="ＭＳ 明朝" w:hint="eastAsia"/>
              </w:rPr>
              <w:t>15</w:t>
            </w:r>
            <w:r w:rsidRPr="00522990">
              <w:rPr>
                <w:rFonts w:ascii="ＭＳ 明朝" w:hAnsi="ＭＳ 明朝" w:hint="eastAsia"/>
              </w:rPr>
              <w:t>分</w:t>
            </w:r>
            <w:r w:rsidR="001A7777">
              <w:rPr>
                <w:rFonts w:ascii="ＭＳ 明朝" w:hAnsi="ＭＳ 明朝" w:hint="eastAsia"/>
              </w:rPr>
              <w:t>（月曜～金曜）</w:t>
            </w:r>
          </w:p>
        </w:tc>
      </w:tr>
      <w:tr w:rsidR="00592CD3" w:rsidRPr="00522990" w14:paraId="0857D2E4" w14:textId="77777777" w:rsidTr="0013617A">
        <w:trPr>
          <w:trHeight w:val="820"/>
        </w:trPr>
        <w:tc>
          <w:tcPr>
            <w:tcW w:w="3600" w:type="dxa"/>
            <w:shd w:val="clear" w:color="000000" w:fill="FFFFFF"/>
          </w:tcPr>
          <w:p w14:paraId="1389B1F9"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【市町村の窓口】</w:t>
            </w:r>
          </w:p>
          <w:p w14:paraId="247D54D5" w14:textId="77777777" w:rsidR="00592CD3" w:rsidRPr="00522990" w:rsidRDefault="00592CD3" w:rsidP="0013617A">
            <w:pPr>
              <w:spacing w:line="320" w:lineRule="exact"/>
              <w:ind w:firstLine="210"/>
              <w:rPr>
                <w:rFonts w:ascii="ＭＳ 明朝" w:hAnsi="ＭＳ 明朝"/>
              </w:rPr>
            </w:pPr>
            <w:r w:rsidRPr="00522990">
              <w:rPr>
                <w:rFonts w:ascii="ＭＳ 明朝" w:hAnsi="ＭＳ 明朝" w:hint="eastAsia"/>
              </w:rPr>
              <w:t>富山市介護保険課</w:t>
            </w:r>
          </w:p>
        </w:tc>
        <w:tc>
          <w:tcPr>
            <w:tcW w:w="5580" w:type="dxa"/>
          </w:tcPr>
          <w:p w14:paraId="772C2BC5" w14:textId="77777777" w:rsidR="00592CD3" w:rsidRPr="00522990" w:rsidRDefault="00592CD3" w:rsidP="0013617A">
            <w:pPr>
              <w:rPr>
                <w:rFonts w:ascii="ＭＳ 明朝" w:hAnsi="ＭＳ 明朝"/>
              </w:rPr>
            </w:pPr>
            <w:r w:rsidRPr="00522990">
              <w:rPr>
                <w:rFonts w:ascii="ＭＳ 明朝" w:hAnsi="ＭＳ 明朝" w:hint="eastAsia"/>
              </w:rPr>
              <w:t>所 在 地　富山市新桜町７番38号</w:t>
            </w:r>
          </w:p>
          <w:p w14:paraId="74980DD6" w14:textId="77777777" w:rsidR="00592CD3" w:rsidRPr="00522990" w:rsidRDefault="00592CD3" w:rsidP="00592CD3">
            <w:pPr>
              <w:rPr>
                <w:rFonts w:ascii="ＭＳ 明朝" w:hAnsi="ＭＳ 明朝"/>
              </w:rPr>
            </w:pPr>
            <w:r w:rsidRPr="00522990">
              <w:rPr>
                <w:rFonts w:ascii="ＭＳ 明朝" w:hAnsi="ＭＳ 明朝" w:hint="eastAsia"/>
              </w:rPr>
              <w:t xml:space="preserve">電話番号　443-2041～2043　</w:t>
            </w:r>
          </w:p>
        </w:tc>
      </w:tr>
      <w:tr w:rsidR="00592CD3" w:rsidRPr="00522990" w14:paraId="73212608" w14:textId="77777777" w:rsidTr="0013617A">
        <w:trPr>
          <w:trHeight w:val="881"/>
        </w:trPr>
        <w:tc>
          <w:tcPr>
            <w:tcW w:w="3600" w:type="dxa"/>
            <w:shd w:val="clear" w:color="000000" w:fill="FFFFFF"/>
          </w:tcPr>
          <w:p w14:paraId="2C4229F4"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【公的団体の窓口】</w:t>
            </w:r>
          </w:p>
          <w:p w14:paraId="0150472B" w14:textId="77777777" w:rsidR="00592CD3" w:rsidRPr="00522990" w:rsidRDefault="00592CD3" w:rsidP="0013617A">
            <w:pPr>
              <w:spacing w:line="320" w:lineRule="exact"/>
              <w:ind w:firstLine="210"/>
              <w:rPr>
                <w:rFonts w:ascii="ＭＳ 明朝" w:hAnsi="ＭＳ 明朝"/>
              </w:rPr>
            </w:pPr>
            <w:r w:rsidRPr="00522990">
              <w:rPr>
                <w:rFonts w:ascii="ＭＳ 明朝" w:hAnsi="ＭＳ 明朝" w:hint="eastAsia"/>
              </w:rPr>
              <w:t>富山県国民健康保険団体連合会</w:t>
            </w:r>
          </w:p>
        </w:tc>
        <w:tc>
          <w:tcPr>
            <w:tcW w:w="5580" w:type="dxa"/>
          </w:tcPr>
          <w:p w14:paraId="7FC6E1B5"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所 在 地　富山市下野字豆田995番地の3</w:t>
            </w:r>
          </w:p>
          <w:p w14:paraId="0BCDD997"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電話番号　431-9833　（介護サービス苦情処理　専用）</w:t>
            </w:r>
          </w:p>
        </w:tc>
      </w:tr>
      <w:tr w:rsidR="00592CD3" w:rsidRPr="00522990" w14:paraId="7681A96E" w14:textId="77777777" w:rsidTr="0013617A">
        <w:trPr>
          <w:trHeight w:val="881"/>
        </w:trPr>
        <w:tc>
          <w:tcPr>
            <w:tcW w:w="3600" w:type="dxa"/>
            <w:shd w:val="clear" w:color="000000" w:fill="FFFFFF"/>
          </w:tcPr>
          <w:p w14:paraId="59BCF93D"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 xml:space="preserve">　富山県福祉サービス</w:t>
            </w:r>
          </w:p>
          <w:p w14:paraId="41B28E93" w14:textId="77777777" w:rsidR="00592CD3" w:rsidRPr="00522990" w:rsidRDefault="00592CD3" w:rsidP="0013617A">
            <w:pPr>
              <w:spacing w:line="320" w:lineRule="exact"/>
              <w:ind w:firstLineChars="100" w:firstLine="210"/>
              <w:rPr>
                <w:rFonts w:ascii="ＭＳ 明朝" w:hAnsi="ＭＳ 明朝"/>
              </w:rPr>
            </w:pPr>
            <w:r w:rsidRPr="00522990">
              <w:rPr>
                <w:rFonts w:ascii="ＭＳ 明朝" w:hAnsi="ＭＳ 明朝" w:hint="eastAsia"/>
              </w:rPr>
              <w:t>運営適正化委員会</w:t>
            </w:r>
          </w:p>
        </w:tc>
        <w:tc>
          <w:tcPr>
            <w:tcW w:w="5580" w:type="dxa"/>
          </w:tcPr>
          <w:p w14:paraId="7A146914" w14:textId="77777777" w:rsidR="00592CD3" w:rsidRPr="00592CD3" w:rsidRDefault="00592CD3" w:rsidP="0013617A">
            <w:pPr>
              <w:spacing w:line="320" w:lineRule="exact"/>
              <w:rPr>
                <w:rFonts w:ascii="ＭＳ 明朝" w:hAnsi="ＭＳ 明朝"/>
                <w:sz w:val="18"/>
                <w:szCs w:val="18"/>
              </w:rPr>
            </w:pPr>
            <w:r w:rsidRPr="00522990">
              <w:rPr>
                <w:rFonts w:ascii="ＭＳ 明朝" w:hAnsi="ＭＳ 明朝" w:hint="eastAsia"/>
              </w:rPr>
              <w:t>所 在 地　富山市安住町5番21号</w:t>
            </w:r>
            <w:r>
              <w:rPr>
                <w:rFonts w:ascii="ＭＳ 明朝" w:hAnsi="ＭＳ 明朝" w:hint="eastAsia"/>
              </w:rPr>
              <w:t xml:space="preserve">　</w:t>
            </w:r>
            <w:r w:rsidRPr="00592CD3">
              <w:rPr>
                <w:rFonts w:ascii="ＭＳ 明朝" w:hAnsi="ＭＳ 明朝" w:hint="eastAsia"/>
                <w:sz w:val="18"/>
                <w:szCs w:val="18"/>
              </w:rPr>
              <w:t>サンシップとやま２階</w:t>
            </w:r>
          </w:p>
          <w:p w14:paraId="7C100FA2"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（社会福祉法人　富山県社会福祉協議会内）</w:t>
            </w:r>
          </w:p>
          <w:p w14:paraId="0F34C54C" w14:textId="77777777" w:rsidR="00592CD3" w:rsidRPr="00522990" w:rsidRDefault="00592CD3" w:rsidP="0013617A">
            <w:pPr>
              <w:spacing w:line="320" w:lineRule="exact"/>
              <w:rPr>
                <w:rFonts w:ascii="ＭＳ 明朝" w:hAnsi="ＭＳ 明朝"/>
              </w:rPr>
            </w:pPr>
            <w:r w:rsidRPr="00522990">
              <w:rPr>
                <w:rFonts w:ascii="ＭＳ 明朝" w:hAnsi="ＭＳ 明朝" w:hint="eastAsia"/>
              </w:rPr>
              <w:t>電話番号　432-3280</w:t>
            </w:r>
          </w:p>
        </w:tc>
      </w:tr>
    </w:tbl>
    <w:p w14:paraId="674DE356" w14:textId="77777777" w:rsidR="00087A2A" w:rsidRPr="00592CD3" w:rsidRDefault="00087A2A" w:rsidP="00960E83">
      <w:pPr>
        <w:ind w:left="220" w:hanging="220"/>
        <w:rPr>
          <w:rFonts w:asciiTheme="minorEastAsia" w:eastAsiaTheme="minorEastAsia" w:hAnsiTheme="minorEastAsia"/>
          <w:sz w:val="22"/>
          <w:szCs w:val="22"/>
        </w:rPr>
      </w:pPr>
    </w:p>
    <w:p w14:paraId="3217362E" w14:textId="77777777" w:rsidR="00960E83" w:rsidRPr="00960E83" w:rsidRDefault="007E35D1" w:rsidP="00960E83">
      <w:pPr>
        <w:ind w:left="220" w:hanging="220"/>
        <w:rPr>
          <w:rFonts w:ascii="ＭＳ ゴシック" w:eastAsia="ＭＳ ゴシック" w:hAnsi="ＭＳ ゴシック"/>
          <w:b/>
          <w:sz w:val="22"/>
        </w:rPr>
      </w:pPr>
      <w:r>
        <w:rPr>
          <w:rFonts w:ascii="ＭＳ ゴシック" w:eastAsia="ＭＳ ゴシック" w:hAnsi="ＭＳ ゴシック" w:hint="eastAsia"/>
          <w:b/>
          <w:sz w:val="22"/>
        </w:rPr>
        <w:t>７</w:t>
      </w:r>
      <w:r w:rsidR="00592CD3">
        <w:rPr>
          <w:rFonts w:ascii="ＭＳ ゴシック" w:eastAsia="ＭＳ ゴシック" w:hAnsi="ＭＳ ゴシック" w:hint="eastAsia"/>
          <w:b/>
          <w:sz w:val="22"/>
        </w:rPr>
        <w:t>．</w:t>
      </w:r>
      <w:r w:rsidR="00960E83">
        <w:rPr>
          <w:rFonts w:ascii="ＭＳ ゴシック" w:eastAsia="ＭＳ ゴシック" w:hAnsi="ＭＳ ゴシック" w:hint="eastAsia"/>
          <w:b/>
          <w:sz w:val="22"/>
        </w:rPr>
        <w:t>事故発生時の対応</w:t>
      </w:r>
      <w:r w:rsidR="00960E83" w:rsidRPr="00336E60">
        <w:rPr>
          <w:rFonts w:ascii="ＭＳ ゴシック" w:eastAsia="ＭＳ ゴシック" w:hAnsi="ＭＳ ゴシック" w:hint="eastAsia"/>
          <w:b/>
          <w:sz w:val="22"/>
        </w:rPr>
        <w:t>について</w:t>
      </w:r>
    </w:p>
    <w:p w14:paraId="3F8657AE" w14:textId="77777777" w:rsidR="00367EA8" w:rsidRDefault="00960E83" w:rsidP="00960E83">
      <w:pPr>
        <w:ind w:left="240" w:hanging="240"/>
        <w:rPr>
          <w:rFonts w:ascii="ＭＳ 明朝" w:hAnsi="ＭＳ 明朝"/>
          <w:sz w:val="22"/>
          <w:szCs w:val="22"/>
        </w:rPr>
      </w:pPr>
      <w:r w:rsidRPr="00FD72A6">
        <w:rPr>
          <w:rFonts w:ascii="ＭＳ ゴシック" w:eastAsia="ＭＳ ゴシック" w:hAnsi="ＭＳ ゴシック" w:hint="eastAsia"/>
          <w:sz w:val="24"/>
          <w:szCs w:val="21"/>
        </w:rPr>
        <w:t xml:space="preserve">　　</w:t>
      </w:r>
      <w:r w:rsidR="00592CD3">
        <w:rPr>
          <w:rFonts w:ascii="ＭＳ 明朝" w:hAnsi="ＭＳ 明朝" w:hint="eastAsia"/>
          <w:sz w:val="22"/>
          <w:szCs w:val="22"/>
        </w:rPr>
        <w:t>担当職員は、利用者に対する</w:t>
      </w:r>
      <w:r w:rsidRPr="00FD72A6">
        <w:rPr>
          <w:rFonts w:ascii="ＭＳ 明朝" w:hAnsi="ＭＳ 明朝" w:hint="eastAsia"/>
          <w:sz w:val="22"/>
          <w:szCs w:val="22"/>
        </w:rPr>
        <w:t>介護予防支援</w:t>
      </w:r>
      <w:r w:rsidR="00A76A09" w:rsidRPr="00FD72A6">
        <w:rPr>
          <w:rFonts w:ascii="ＭＳ 明朝" w:hAnsi="ＭＳ 明朝" w:hint="eastAsia"/>
          <w:sz w:val="22"/>
          <w:szCs w:val="22"/>
        </w:rPr>
        <w:t>及び介護予防</w:t>
      </w:r>
      <w:r w:rsidR="00D57377">
        <w:rPr>
          <w:rFonts w:ascii="ＭＳ 明朝" w:hAnsi="ＭＳ 明朝" w:hint="eastAsia"/>
          <w:sz w:val="22"/>
          <w:szCs w:val="22"/>
        </w:rPr>
        <w:t>ケア</w:t>
      </w:r>
      <w:r w:rsidR="00A76A09" w:rsidRPr="00FD72A6">
        <w:rPr>
          <w:rFonts w:ascii="ＭＳ 明朝" w:hAnsi="ＭＳ 明朝" w:hint="eastAsia"/>
          <w:sz w:val="22"/>
          <w:szCs w:val="22"/>
        </w:rPr>
        <w:t>マネジメント</w:t>
      </w:r>
      <w:r w:rsidR="00592CD3">
        <w:rPr>
          <w:rFonts w:ascii="ＭＳ 明朝" w:hAnsi="ＭＳ 明朝" w:hint="eastAsia"/>
          <w:sz w:val="22"/>
          <w:szCs w:val="22"/>
        </w:rPr>
        <w:t>業務の提供により事故が発生した場合</w:t>
      </w:r>
      <w:r w:rsidRPr="00FD72A6">
        <w:rPr>
          <w:rFonts w:ascii="ＭＳ 明朝" w:hAnsi="ＭＳ 明朝" w:hint="eastAsia"/>
          <w:sz w:val="22"/>
          <w:szCs w:val="22"/>
        </w:rPr>
        <w:t>は</w:t>
      </w:r>
      <w:r w:rsidR="00592CD3">
        <w:rPr>
          <w:rFonts w:ascii="ＭＳ 明朝" w:hAnsi="ＭＳ 明朝" w:hint="eastAsia"/>
          <w:sz w:val="22"/>
          <w:szCs w:val="22"/>
        </w:rPr>
        <w:t>、</w:t>
      </w:r>
      <w:r w:rsidRPr="00FD72A6">
        <w:rPr>
          <w:rFonts w:ascii="ＭＳ 明朝" w:hAnsi="ＭＳ 明朝" w:hint="eastAsia"/>
          <w:sz w:val="22"/>
          <w:szCs w:val="22"/>
        </w:rPr>
        <w:t>速やかに市町村、利用者の家族等に連絡を行</w:t>
      </w:r>
      <w:r w:rsidR="00087A2A">
        <w:rPr>
          <w:rFonts w:ascii="ＭＳ 明朝" w:hAnsi="ＭＳ 明朝" w:hint="eastAsia"/>
          <w:sz w:val="22"/>
          <w:szCs w:val="22"/>
        </w:rPr>
        <w:t>い</w:t>
      </w:r>
      <w:r w:rsidRPr="00FD72A6">
        <w:rPr>
          <w:rFonts w:ascii="ＭＳ 明朝" w:hAnsi="ＭＳ 明朝" w:hint="eastAsia"/>
          <w:sz w:val="22"/>
          <w:szCs w:val="22"/>
        </w:rPr>
        <w:t>、必要な措置を講ずるとともに、管理者に報告します。</w:t>
      </w:r>
    </w:p>
    <w:p w14:paraId="1FDE874E" w14:textId="77777777" w:rsidR="007E35D1" w:rsidRPr="00FD72A6" w:rsidRDefault="007E35D1" w:rsidP="00960E83">
      <w:pPr>
        <w:ind w:left="240" w:hanging="240"/>
        <w:rPr>
          <w:rFonts w:ascii="ＭＳ 明朝" w:hAnsi="ＭＳ 明朝"/>
          <w:sz w:val="22"/>
          <w:szCs w:val="22"/>
        </w:rPr>
      </w:pPr>
    </w:p>
    <w:p w14:paraId="36F96DB0" w14:textId="77777777" w:rsidR="00367EA8" w:rsidRPr="00336E60" w:rsidRDefault="007E35D1">
      <w:pPr>
        <w:ind w:left="220" w:hanging="220"/>
        <w:rPr>
          <w:rFonts w:ascii="ＭＳ ゴシック" w:eastAsia="ＭＳ ゴシック" w:hAnsi="ＭＳ ゴシック"/>
          <w:b/>
          <w:sz w:val="22"/>
        </w:rPr>
      </w:pPr>
      <w:r>
        <w:rPr>
          <w:rFonts w:ascii="ＭＳ ゴシック" w:eastAsia="ＭＳ ゴシック" w:hAnsi="ＭＳ ゴシック" w:hint="eastAsia"/>
          <w:b/>
          <w:sz w:val="22"/>
        </w:rPr>
        <w:t>８</w:t>
      </w:r>
      <w:r w:rsidR="00087A2A">
        <w:rPr>
          <w:rFonts w:ascii="ＭＳ ゴシック" w:eastAsia="ＭＳ ゴシック" w:hAnsi="ＭＳ ゴシック" w:hint="eastAsia"/>
          <w:b/>
          <w:sz w:val="22"/>
        </w:rPr>
        <w:t>．重要事項</w:t>
      </w:r>
      <w:r w:rsidR="00367EA8" w:rsidRPr="00336E60">
        <w:rPr>
          <w:rFonts w:ascii="ＭＳ ゴシック" w:eastAsia="ＭＳ ゴシック" w:hAnsi="ＭＳ ゴシック" w:hint="eastAsia"/>
          <w:b/>
          <w:sz w:val="22"/>
        </w:rPr>
        <w:t>説明</w:t>
      </w:r>
      <w:r w:rsidR="00087A2A">
        <w:rPr>
          <w:rFonts w:ascii="ＭＳ ゴシック" w:eastAsia="ＭＳ ゴシック" w:hAnsi="ＭＳ ゴシック" w:hint="eastAsia"/>
          <w:b/>
          <w:sz w:val="22"/>
        </w:rPr>
        <w:t>書説明</w:t>
      </w:r>
      <w:r w:rsidR="00367EA8" w:rsidRPr="00336E60">
        <w:rPr>
          <w:rFonts w:ascii="ＭＳ ゴシック" w:eastAsia="ＭＳ ゴシック" w:hAnsi="ＭＳ ゴシック" w:hint="eastAsia"/>
          <w:b/>
          <w:sz w:val="22"/>
        </w:rPr>
        <w:t>の年月日</w:t>
      </w:r>
      <w:r w:rsidR="00087A2A">
        <w:rPr>
          <w:rFonts w:ascii="ＭＳ ゴシック" w:eastAsia="ＭＳ ゴシック" w:hAnsi="ＭＳ ゴシック" w:hint="eastAsia"/>
          <w:b/>
          <w:sz w:val="22"/>
        </w:rPr>
        <w:t>及びサービス提供開始同意日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678"/>
        <w:gridCol w:w="5502"/>
      </w:tblGrid>
      <w:tr w:rsidR="00367EA8" w:rsidRPr="00522990" w14:paraId="2B96329F" w14:textId="77777777">
        <w:trPr>
          <w:trHeight w:val="520"/>
        </w:trPr>
        <w:tc>
          <w:tcPr>
            <w:tcW w:w="3678" w:type="dxa"/>
            <w:shd w:val="clear" w:color="auto" w:fill="auto"/>
            <w:vAlign w:val="center"/>
          </w:tcPr>
          <w:p w14:paraId="19F1D52D" w14:textId="77777777" w:rsidR="00367EA8" w:rsidRPr="00522990" w:rsidRDefault="00087A2A" w:rsidP="00336E60">
            <w:pPr>
              <w:rPr>
                <w:rFonts w:ascii="ＭＳ 明朝" w:hAnsi="ＭＳ 明朝"/>
                <w:sz w:val="22"/>
                <w:szCs w:val="22"/>
              </w:rPr>
            </w:pPr>
            <w:r>
              <w:rPr>
                <w:rFonts w:ascii="ＭＳ 明朝" w:hAnsi="ＭＳ 明朝" w:hint="eastAsia"/>
                <w:sz w:val="22"/>
                <w:szCs w:val="22"/>
              </w:rPr>
              <w:t>説明及びサービス提供開始同意日</w:t>
            </w:r>
          </w:p>
        </w:tc>
        <w:tc>
          <w:tcPr>
            <w:tcW w:w="5502" w:type="dxa"/>
            <w:shd w:val="clear" w:color="auto" w:fill="auto"/>
            <w:vAlign w:val="center"/>
          </w:tcPr>
          <w:p w14:paraId="6D8BE9D3" w14:textId="77777777" w:rsidR="00367EA8" w:rsidRPr="00522990" w:rsidRDefault="00367EA8" w:rsidP="00336E60">
            <w:pPr>
              <w:rPr>
                <w:rFonts w:ascii="ＭＳ 明朝" w:hAnsi="ＭＳ 明朝"/>
                <w:sz w:val="24"/>
              </w:rPr>
            </w:pPr>
            <w:r w:rsidRPr="00522990">
              <w:rPr>
                <w:rFonts w:ascii="ＭＳ 明朝" w:hAnsi="ＭＳ 明朝" w:hint="eastAsia"/>
                <w:sz w:val="24"/>
              </w:rPr>
              <w:t xml:space="preserve">　　　　　年　　　　月　　　　日</w:t>
            </w:r>
          </w:p>
        </w:tc>
      </w:tr>
    </w:tbl>
    <w:p w14:paraId="3C20D80D" w14:textId="77777777" w:rsidR="00367EA8" w:rsidRPr="00522990" w:rsidRDefault="00367EA8">
      <w:pPr>
        <w:ind w:left="220"/>
        <w:rPr>
          <w:rFonts w:ascii="ＭＳ 明朝" w:hAnsi="ＭＳ 明朝"/>
          <w:sz w:val="22"/>
        </w:rPr>
      </w:pPr>
    </w:p>
    <w:p w14:paraId="530D3FD7" w14:textId="77777777" w:rsidR="00367EA8" w:rsidRPr="00522990" w:rsidRDefault="00A76A09" w:rsidP="00A76A09">
      <w:pPr>
        <w:ind w:left="220"/>
        <w:rPr>
          <w:rFonts w:ascii="ＭＳ 明朝" w:hAnsi="ＭＳ 明朝"/>
          <w:sz w:val="22"/>
        </w:rPr>
      </w:pPr>
      <w:r w:rsidRPr="00522990">
        <w:rPr>
          <w:rFonts w:ascii="ＭＳ 明朝" w:hAnsi="ＭＳ 明朝" w:hint="eastAsia"/>
          <w:sz w:val="22"/>
        </w:rPr>
        <w:t>介護予防支援及び介護予防</w:t>
      </w:r>
      <w:r w:rsidR="00D57377">
        <w:rPr>
          <w:rFonts w:ascii="ＭＳ 明朝" w:hAnsi="ＭＳ 明朝" w:hint="eastAsia"/>
          <w:sz w:val="22"/>
        </w:rPr>
        <w:t>ケア</w:t>
      </w:r>
      <w:r w:rsidRPr="00522990">
        <w:rPr>
          <w:rFonts w:ascii="ＭＳ 明朝" w:hAnsi="ＭＳ 明朝" w:hint="eastAsia"/>
          <w:sz w:val="22"/>
        </w:rPr>
        <w:t>マネジメントの提供開始にあたり、本書面により</w:t>
      </w:r>
      <w:r w:rsidR="00367EA8" w:rsidRPr="00522990">
        <w:rPr>
          <w:rFonts w:ascii="ＭＳ 明朝" w:hAnsi="ＭＳ 明朝" w:hint="eastAsia"/>
          <w:sz w:val="22"/>
        </w:rPr>
        <w:t>利用者</w:t>
      </w:r>
      <w:r w:rsidR="00775BFE" w:rsidRPr="00522990">
        <w:rPr>
          <w:rFonts w:ascii="ＭＳ 明朝" w:hAnsi="ＭＳ 明朝" w:hint="eastAsia"/>
          <w:sz w:val="22"/>
        </w:rPr>
        <w:t>又は利用者の家族</w:t>
      </w:r>
      <w:r w:rsidR="00367EA8" w:rsidRPr="00522990">
        <w:rPr>
          <w:rFonts w:ascii="ＭＳ 明朝" w:hAnsi="ＭＳ 明朝" w:hint="eastAsia"/>
          <w:sz w:val="22"/>
        </w:rPr>
        <w:t>に説明を行いました。</w:t>
      </w:r>
    </w:p>
    <w:p w14:paraId="3E570222" w14:textId="77777777" w:rsidR="00367EA8" w:rsidRPr="00522990" w:rsidRDefault="00367EA8">
      <w:pPr>
        <w:rPr>
          <w:rFonts w:ascii="ＭＳ 明朝" w:hAnsi="ＭＳ 明朝"/>
          <w:sz w:val="22"/>
        </w:rPr>
      </w:pPr>
      <w:r w:rsidRPr="00522990">
        <w:rPr>
          <w:rFonts w:ascii="ＭＳ 明朝" w:hAnsi="ＭＳ 明朝" w:hint="eastAsia"/>
          <w:sz w:val="22"/>
        </w:rPr>
        <w:t xml:space="preserve">　　</w:t>
      </w:r>
    </w:p>
    <w:p w14:paraId="2AF9A2D3" w14:textId="77777777" w:rsidR="00367EA8" w:rsidRPr="00522990" w:rsidRDefault="00367EA8">
      <w:pPr>
        <w:ind w:firstLine="880"/>
        <w:rPr>
          <w:rFonts w:ascii="ＭＳ 明朝" w:hAnsi="ＭＳ 明朝"/>
          <w:sz w:val="22"/>
        </w:rPr>
      </w:pPr>
      <w:r w:rsidRPr="00522990">
        <w:rPr>
          <w:rFonts w:ascii="ＭＳ 明朝" w:hAnsi="ＭＳ 明朝" w:hint="eastAsia"/>
          <w:sz w:val="22"/>
          <w:bdr w:val="single" w:sz="4" w:space="0" w:color="auto"/>
        </w:rPr>
        <w:t>事業者</w:t>
      </w:r>
      <w:r w:rsidRPr="00522990">
        <w:rPr>
          <w:rFonts w:ascii="ＭＳ 明朝" w:hAnsi="ＭＳ 明朝" w:hint="eastAsia"/>
          <w:sz w:val="22"/>
        </w:rPr>
        <w:t xml:space="preserve">　所在地　　富山県栗山字沢下割900</w:t>
      </w:r>
    </w:p>
    <w:p w14:paraId="45E855A3" w14:textId="77777777" w:rsidR="00367EA8" w:rsidRPr="00522990" w:rsidRDefault="00367EA8">
      <w:pPr>
        <w:ind w:left="220" w:hanging="220"/>
        <w:rPr>
          <w:rFonts w:ascii="ＭＳ 明朝" w:hAnsi="ＭＳ 明朝"/>
          <w:sz w:val="22"/>
        </w:rPr>
      </w:pPr>
      <w:r w:rsidRPr="00522990">
        <w:rPr>
          <w:rFonts w:ascii="ＭＳ 明朝" w:hAnsi="ＭＳ 明朝" w:hint="eastAsia"/>
          <w:sz w:val="22"/>
        </w:rPr>
        <w:t xml:space="preserve">　　　　　　　　法人名　　医療法人社団　いずみ会</w:t>
      </w:r>
    </w:p>
    <w:p w14:paraId="7D2A3803" w14:textId="77777777" w:rsidR="00367EA8" w:rsidRPr="00522990" w:rsidRDefault="00367EA8">
      <w:pPr>
        <w:ind w:left="220" w:hanging="220"/>
        <w:rPr>
          <w:rFonts w:ascii="ＭＳ 明朝" w:hAnsi="ＭＳ 明朝"/>
          <w:sz w:val="22"/>
        </w:rPr>
      </w:pPr>
      <w:r w:rsidRPr="00522990">
        <w:rPr>
          <w:rFonts w:ascii="ＭＳ 明朝" w:hAnsi="ＭＳ 明朝" w:hint="eastAsia"/>
          <w:sz w:val="22"/>
        </w:rPr>
        <w:t xml:space="preserve">　　　　　　　　事業所名　新保・熊野地域包括支援センター</w:t>
      </w:r>
    </w:p>
    <w:p w14:paraId="57B3B736" w14:textId="6E8ACAC5" w:rsidR="00367EA8" w:rsidRPr="00522990" w:rsidRDefault="00115533">
      <w:pPr>
        <w:ind w:left="220" w:hanging="220"/>
        <w:rPr>
          <w:rFonts w:ascii="ＭＳ 明朝" w:hAnsi="ＭＳ 明朝"/>
          <w:sz w:val="22"/>
        </w:rPr>
      </w:pPr>
      <w:r w:rsidRPr="00522990">
        <w:rPr>
          <w:rFonts w:ascii="ＭＳ 明朝" w:hAnsi="ＭＳ 明朝" w:hint="eastAsia"/>
          <w:sz w:val="22"/>
        </w:rPr>
        <w:t xml:space="preserve">　　　　　　　　説明者氏名</w:t>
      </w:r>
      <w:r w:rsidR="00EA04D8" w:rsidRPr="00522990">
        <w:rPr>
          <w:rFonts w:ascii="ＭＳ 明朝" w:hAnsi="ＭＳ 明朝" w:hint="eastAsia"/>
          <w:sz w:val="22"/>
        </w:rPr>
        <w:t xml:space="preserve">　</w:t>
      </w:r>
      <w:r w:rsidRPr="00522990">
        <w:rPr>
          <w:rFonts w:ascii="ＭＳ 明朝" w:hAnsi="ＭＳ 明朝" w:hint="eastAsia"/>
          <w:sz w:val="22"/>
        </w:rPr>
        <w:t xml:space="preserve">　</w:t>
      </w:r>
      <w:r w:rsidR="00367EA8" w:rsidRPr="00522990">
        <w:rPr>
          <w:rFonts w:ascii="ＭＳ 明朝" w:hAnsi="ＭＳ 明朝" w:hint="eastAsia"/>
          <w:sz w:val="22"/>
        </w:rPr>
        <w:t xml:space="preserve">　　　　　　　</w:t>
      </w:r>
      <w:r w:rsidR="00FB3A81">
        <w:rPr>
          <w:rFonts w:ascii="ＭＳ 明朝" w:hAnsi="ＭＳ 明朝" w:hint="eastAsia"/>
          <w:sz w:val="22"/>
        </w:rPr>
        <w:t xml:space="preserve">　　　</w:t>
      </w:r>
    </w:p>
    <w:p w14:paraId="248870A7" w14:textId="77777777" w:rsidR="00367EA8" w:rsidRPr="00522990" w:rsidRDefault="00367EA8">
      <w:pPr>
        <w:ind w:left="220"/>
        <w:rPr>
          <w:rFonts w:ascii="ＭＳ 明朝" w:hAnsi="ＭＳ 明朝"/>
          <w:sz w:val="22"/>
        </w:rPr>
      </w:pPr>
    </w:p>
    <w:p w14:paraId="21568EF0" w14:textId="77777777" w:rsidR="00367EA8" w:rsidRPr="00522990" w:rsidRDefault="00367EA8">
      <w:pPr>
        <w:ind w:left="220"/>
        <w:rPr>
          <w:rFonts w:ascii="ＭＳ 明朝" w:hAnsi="ＭＳ 明朝"/>
          <w:sz w:val="22"/>
        </w:rPr>
      </w:pPr>
      <w:r w:rsidRPr="00522990">
        <w:rPr>
          <w:rFonts w:ascii="ＭＳ 明朝" w:hAnsi="ＭＳ 明朝" w:hint="eastAsia"/>
          <w:sz w:val="22"/>
        </w:rPr>
        <w:t>上記内容の説明を事業者から</w:t>
      </w:r>
      <w:r w:rsidR="00775BFE" w:rsidRPr="00522990">
        <w:rPr>
          <w:rFonts w:ascii="ＭＳ 明朝" w:hAnsi="ＭＳ 明朝" w:hint="eastAsia"/>
          <w:sz w:val="22"/>
        </w:rPr>
        <w:t>受け、サービス提供開始に同意します。</w:t>
      </w:r>
    </w:p>
    <w:p w14:paraId="10B63F9E" w14:textId="77777777" w:rsidR="00367EA8" w:rsidRPr="00522990" w:rsidRDefault="00367EA8">
      <w:pPr>
        <w:ind w:left="220" w:hanging="220"/>
        <w:rPr>
          <w:rFonts w:ascii="ＭＳ 明朝" w:hAnsi="ＭＳ 明朝"/>
          <w:sz w:val="22"/>
        </w:rPr>
      </w:pPr>
    </w:p>
    <w:p w14:paraId="3AB34D3E" w14:textId="77777777" w:rsidR="00367EA8" w:rsidRPr="00522990" w:rsidRDefault="00367EA8">
      <w:pPr>
        <w:ind w:firstLine="630"/>
        <w:rPr>
          <w:rFonts w:ascii="ＭＳ 明朝" w:hAnsi="ＭＳ 明朝"/>
        </w:rPr>
      </w:pPr>
      <w:r w:rsidRPr="00522990">
        <w:rPr>
          <w:rFonts w:ascii="ＭＳ 明朝" w:hAnsi="ＭＳ 明朝" w:hint="eastAsia"/>
        </w:rPr>
        <w:t xml:space="preserve">　</w:t>
      </w:r>
      <w:r w:rsidRPr="00522990">
        <w:rPr>
          <w:rFonts w:ascii="ＭＳ 明朝" w:hAnsi="ＭＳ 明朝" w:hint="eastAsia"/>
          <w:bdr w:val="single" w:sz="4" w:space="0" w:color="auto"/>
        </w:rPr>
        <w:t>利用者</w:t>
      </w:r>
      <w:r w:rsidRPr="00522990">
        <w:rPr>
          <w:rFonts w:ascii="ＭＳ 明朝" w:hAnsi="ＭＳ 明朝" w:hint="eastAsia"/>
        </w:rPr>
        <w:t xml:space="preserve">　住所　　　</w:t>
      </w:r>
    </w:p>
    <w:p w14:paraId="0BA709E2" w14:textId="5D91E24C" w:rsidR="00367EA8" w:rsidRPr="00522990" w:rsidRDefault="00AA7448">
      <w:pPr>
        <w:rPr>
          <w:rFonts w:ascii="ＭＳ 明朝" w:hAnsi="ＭＳ 明朝"/>
        </w:rPr>
      </w:pPr>
      <w:r>
        <w:rPr>
          <w:rFonts w:ascii="ＭＳ 明朝" w:hAnsi="ＭＳ 明朝" w:hint="eastAsia"/>
        </w:rPr>
        <w:t xml:space="preserve">　　　　　　　　氏名　　　　　　　　　　　　　　　　</w:t>
      </w:r>
    </w:p>
    <w:p w14:paraId="2232EC15" w14:textId="77777777" w:rsidR="00367EA8" w:rsidRPr="00522990" w:rsidRDefault="00367EA8">
      <w:pPr>
        <w:ind w:firstLine="210"/>
        <w:rPr>
          <w:rFonts w:ascii="ＭＳ 明朝" w:hAnsi="ＭＳ 明朝"/>
          <w:bdr w:val="single" w:sz="4" w:space="0" w:color="auto"/>
        </w:rPr>
      </w:pPr>
    </w:p>
    <w:p w14:paraId="1697B853" w14:textId="77777777" w:rsidR="00367EA8" w:rsidRPr="00522990" w:rsidRDefault="00367EA8">
      <w:pPr>
        <w:ind w:firstLine="840"/>
        <w:rPr>
          <w:rFonts w:ascii="ＭＳ 明朝" w:hAnsi="ＭＳ 明朝"/>
        </w:rPr>
      </w:pPr>
      <w:r w:rsidRPr="00522990">
        <w:rPr>
          <w:rFonts w:ascii="ＭＳ 明朝" w:hAnsi="ＭＳ 明朝" w:hint="eastAsia"/>
          <w:bdr w:val="single" w:sz="4" w:space="0" w:color="auto"/>
        </w:rPr>
        <w:t>上記代理人</w:t>
      </w:r>
      <w:r w:rsidRPr="00522990">
        <w:rPr>
          <w:rFonts w:ascii="ＭＳ 明朝" w:hAnsi="ＭＳ 明朝" w:hint="eastAsia"/>
        </w:rPr>
        <w:t xml:space="preserve">　(代理人を選定した場合)</w:t>
      </w:r>
    </w:p>
    <w:p w14:paraId="558701B2" w14:textId="77777777" w:rsidR="00367EA8" w:rsidRPr="00522990" w:rsidRDefault="00367EA8">
      <w:pPr>
        <w:ind w:firstLine="1680"/>
        <w:rPr>
          <w:rFonts w:ascii="ＭＳ 明朝" w:hAnsi="ＭＳ 明朝"/>
        </w:rPr>
      </w:pPr>
      <w:r w:rsidRPr="00522990">
        <w:rPr>
          <w:rFonts w:ascii="ＭＳ 明朝" w:hAnsi="ＭＳ 明朝" w:hint="eastAsia"/>
        </w:rPr>
        <w:t>住所</w:t>
      </w:r>
    </w:p>
    <w:p w14:paraId="3758F6B0" w14:textId="40A36BD4" w:rsidR="00087A2A" w:rsidRPr="00522990" w:rsidRDefault="00367EA8" w:rsidP="00C823DD">
      <w:pPr>
        <w:ind w:firstLine="210"/>
        <w:rPr>
          <w:rFonts w:ascii="ＭＳ 明朝" w:hAnsi="ＭＳ 明朝"/>
          <w:color w:val="000000"/>
          <w:sz w:val="24"/>
        </w:rPr>
      </w:pPr>
      <w:r w:rsidRPr="00522990">
        <w:rPr>
          <w:rFonts w:ascii="ＭＳ 明朝" w:hAnsi="ＭＳ 明朝" w:hint="eastAsia"/>
        </w:rPr>
        <w:t xml:space="preserve">　　　　　　　氏名　　　　　　　　　　　　　　</w:t>
      </w:r>
      <w:r w:rsidR="00AA7448">
        <w:rPr>
          <w:rFonts w:ascii="ＭＳ 明朝" w:hAnsi="ＭＳ 明朝" w:hint="eastAsia"/>
        </w:rPr>
        <w:t xml:space="preserve">　　</w:t>
      </w:r>
    </w:p>
    <w:sectPr w:rsidR="00087A2A" w:rsidRPr="00522990" w:rsidSect="00082FE6">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813E" w14:textId="77777777" w:rsidR="00863568" w:rsidRDefault="00863568" w:rsidP="00995ED3">
      <w:r>
        <w:separator/>
      </w:r>
    </w:p>
  </w:endnote>
  <w:endnote w:type="continuationSeparator" w:id="0">
    <w:p w14:paraId="5589B9E0" w14:textId="77777777" w:rsidR="00863568" w:rsidRDefault="00863568" w:rsidP="0099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7C6D" w14:textId="77777777" w:rsidR="00863568" w:rsidRDefault="00863568" w:rsidP="00995ED3">
      <w:r>
        <w:separator/>
      </w:r>
    </w:p>
  </w:footnote>
  <w:footnote w:type="continuationSeparator" w:id="0">
    <w:p w14:paraId="3849A91B" w14:textId="77777777" w:rsidR="00863568" w:rsidRDefault="00863568" w:rsidP="0099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4FEB"/>
    <w:multiLevelType w:val="hybridMultilevel"/>
    <w:tmpl w:val="D52EC0A8"/>
    <w:lvl w:ilvl="0" w:tplc="EC9A76CA">
      <w:start w:val="1"/>
      <w:numFmt w:val="decimal"/>
      <w:lvlText w:val="(%1)"/>
      <w:lvlJc w:val="left"/>
      <w:pPr>
        <w:tabs>
          <w:tab w:val="num" w:pos="570"/>
        </w:tabs>
        <w:ind w:left="570" w:hanging="360"/>
      </w:pPr>
      <w:rPr>
        <w:rFonts w:hint="default"/>
      </w:rPr>
    </w:lvl>
    <w:lvl w:ilvl="1" w:tplc="C4880DFE">
      <w:start w:val="1"/>
      <w:numFmt w:val="decimalEnclosedCircle"/>
      <w:lvlText w:val="%2"/>
      <w:lvlJc w:val="left"/>
      <w:pPr>
        <w:tabs>
          <w:tab w:val="num" w:pos="990"/>
        </w:tabs>
        <w:ind w:left="990" w:hanging="360"/>
      </w:pPr>
      <w:rPr>
        <w:rFonts w:hint="default"/>
      </w:rPr>
    </w:lvl>
    <w:lvl w:ilvl="2" w:tplc="27FC795A" w:tentative="1">
      <w:start w:val="1"/>
      <w:numFmt w:val="decimalEnclosedCircle"/>
      <w:lvlText w:val="%3"/>
      <w:lvlJc w:val="left"/>
      <w:pPr>
        <w:tabs>
          <w:tab w:val="num" w:pos="1470"/>
        </w:tabs>
        <w:ind w:left="1470" w:hanging="420"/>
      </w:pPr>
    </w:lvl>
    <w:lvl w:ilvl="3" w:tplc="E01406F2" w:tentative="1">
      <w:start w:val="1"/>
      <w:numFmt w:val="decimal"/>
      <w:lvlText w:val="%4."/>
      <w:lvlJc w:val="left"/>
      <w:pPr>
        <w:tabs>
          <w:tab w:val="num" w:pos="1890"/>
        </w:tabs>
        <w:ind w:left="1890" w:hanging="420"/>
      </w:pPr>
    </w:lvl>
    <w:lvl w:ilvl="4" w:tplc="CD6AFB40" w:tentative="1">
      <w:start w:val="1"/>
      <w:numFmt w:val="aiueoFullWidth"/>
      <w:lvlText w:val="(%5)"/>
      <w:lvlJc w:val="left"/>
      <w:pPr>
        <w:tabs>
          <w:tab w:val="num" w:pos="2310"/>
        </w:tabs>
        <w:ind w:left="2310" w:hanging="420"/>
      </w:pPr>
    </w:lvl>
    <w:lvl w:ilvl="5" w:tplc="8DDCB806" w:tentative="1">
      <w:start w:val="1"/>
      <w:numFmt w:val="decimalEnclosedCircle"/>
      <w:lvlText w:val="%6"/>
      <w:lvlJc w:val="left"/>
      <w:pPr>
        <w:tabs>
          <w:tab w:val="num" w:pos="2730"/>
        </w:tabs>
        <w:ind w:left="2730" w:hanging="420"/>
      </w:pPr>
    </w:lvl>
    <w:lvl w:ilvl="6" w:tplc="37A86F9A" w:tentative="1">
      <w:start w:val="1"/>
      <w:numFmt w:val="decimal"/>
      <w:lvlText w:val="%7."/>
      <w:lvlJc w:val="left"/>
      <w:pPr>
        <w:tabs>
          <w:tab w:val="num" w:pos="3150"/>
        </w:tabs>
        <w:ind w:left="3150" w:hanging="420"/>
      </w:pPr>
    </w:lvl>
    <w:lvl w:ilvl="7" w:tplc="F24AA00E" w:tentative="1">
      <w:start w:val="1"/>
      <w:numFmt w:val="aiueoFullWidth"/>
      <w:lvlText w:val="(%8)"/>
      <w:lvlJc w:val="left"/>
      <w:pPr>
        <w:tabs>
          <w:tab w:val="num" w:pos="3570"/>
        </w:tabs>
        <w:ind w:left="3570" w:hanging="420"/>
      </w:pPr>
    </w:lvl>
    <w:lvl w:ilvl="8" w:tplc="E5442192" w:tentative="1">
      <w:start w:val="1"/>
      <w:numFmt w:val="decimalEnclosedCircle"/>
      <w:lvlText w:val="%9"/>
      <w:lvlJc w:val="left"/>
      <w:pPr>
        <w:tabs>
          <w:tab w:val="num" w:pos="3990"/>
        </w:tabs>
        <w:ind w:left="3990" w:hanging="420"/>
      </w:pPr>
    </w:lvl>
  </w:abstractNum>
  <w:abstractNum w:abstractNumId="1" w15:restartNumberingAfterBreak="0">
    <w:nsid w:val="08CB7F07"/>
    <w:multiLevelType w:val="hybridMultilevel"/>
    <w:tmpl w:val="44805FE0"/>
    <w:lvl w:ilvl="0" w:tplc="57E8ECD6">
      <w:start w:val="1"/>
      <w:numFmt w:val="decimalFullWidth"/>
      <w:lvlText w:val="%1．"/>
      <w:lvlJc w:val="left"/>
      <w:pPr>
        <w:tabs>
          <w:tab w:val="num" w:pos="840"/>
        </w:tabs>
        <w:ind w:left="840" w:hanging="420"/>
      </w:pPr>
      <w:rPr>
        <w:rFonts w:hint="default"/>
      </w:rPr>
    </w:lvl>
    <w:lvl w:ilvl="1" w:tplc="4FD286C2" w:tentative="1">
      <w:start w:val="1"/>
      <w:numFmt w:val="aiueoFullWidth"/>
      <w:lvlText w:val="(%2)"/>
      <w:lvlJc w:val="left"/>
      <w:pPr>
        <w:tabs>
          <w:tab w:val="num" w:pos="1260"/>
        </w:tabs>
        <w:ind w:left="1260" w:hanging="420"/>
      </w:pPr>
    </w:lvl>
    <w:lvl w:ilvl="2" w:tplc="40D8FB6E" w:tentative="1">
      <w:start w:val="1"/>
      <w:numFmt w:val="decimalEnclosedCircle"/>
      <w:lvlText w:val="%3"/>
      <w:lvlJc w:val="left"/>
      <w:pPr>
        <w:tabs>
          <w:tab w:val="num" w:pos="1680"/>
        </w:tabs>
        <w:ind w:left="1680" w:hanging="420"/>
      </w:pPr>
    </w:lvl>
    <w:lvl w:ilvl="3" w:tplc="31C81E00" w:tentative="1">
      <w:start w:val="1"/>
      <w:numFmt w:val="decimal"/>
      <w:lvlText w:val="%4."/>
      <w:lvlJc w:val="left"/>
      <w:pPr>
        <w:tabs>
          <w:tab w:val="num" w:pos="2100"/>
        </w:tabs>
        <w:ind w:left="2100" w:hanging="420"/>
      </w:pPr>
    </w:lvl>
    <w:lvl w:ilvl="4" w:tplc="2E0CEBFC" w:tentative="1">
      <w:start w:val="1"/>
      <w:numFmt w:val="aiueoFullWidth"/>
      <w:lvlText w:val="(%5)"/>
      <w:lvlJc w:val="left"/>
      <w:pPr>
        <w:tabs>
          <w:tab w:val="num" w:pos="2520"/>
        </w:tabs>
        <w:ind w:left="2520" w:hanging="420"/>
      </w:pPr>
    </w:lvl>
    <w:lvl w:ilvl="5" w:tplc="A2DEB4F4" w:tentative="1">
      <w:start w:val="1"/>
      <w:numFmt w:val="decimalEnclosedCircle"/>
      <w:lvlText w:val="%6"/>
      <w:lvlJc w:val="left"/>
      <w:pPr>
        <w:tabs>
          <w:tab w:val="num" w:pos="2940"/>
        </w:tabs>
        <w:ind w:left="2940" w:hanging="420"/>
      </w:pPr>
    </w:lvl>
    <w:lvl w:ilvl="6" w:tplc="93B2B0FC" w:tentative="1">
      <w:start w:val="1"/>
      <w:numFmt w:val="decimal"/>
      <w:lvlText w:val="%7."/>
      <w:lvlJc w:val="left"/>
      <w:pPr>
        <w:tabs>
          <w:tab w:val="num" w:pos="3360"/>
        </w:tabs>
        <w:ind w:left="3360" w:hanging="420"/>
      </w:pPr>
    </w:lvl>
    <w:lvl w:ilvl="7" w:tplc="2E4A4D4A" w:tentative="1">
      <w:start w:val="1"/>
      <w:numFmt w:val="aiueoFullWidth"/>
      <w:lvlText w:val="(%8)"/>
      <w:lvlJc w:val="left"/>
      <w:pPr>
        <w:tabs>
          <w:tab w:val="num" w:pos="3780"/>
        </w:tabs>
        <w:ind w:left="3780" w:hanging="420"/>
      </w:pPr>
    </w:lvl>
    <w:lvl w:ilvl="8" w:tplc="7D547CAE" w:tentative="1">
      <w:start w:val="1"/>
      <w:numFmt w:val="decimalEnclosedCircle"/>
      <w:lvlText w:val="%9"/>
      <w:lvlJc w:val="left"/>
      <w:pPr>
        <w:tabs>
          <w:tab w:val="num" w:pos="4200"/>
        </w:tabs>
        <w:ind w:left="4200" w:hanging="420"/>
      </w:pPr>
    </w:lvl>
  </w:abstractNum>
  <w:abstractNum w:abstractNumId="2" w15:restartNumberingAfterBreak="0">
    <w:nsid w:val="0E272DAB"/>
    <w:multiLevelType w:val="hybridMultilevel"/>
    <w:tmpl w:val="D7A0CAEA"/>
    <w:lvl w:ilvl="0" w:tplc="7292A76A">
      <w:start w:val="1"/>
      <w:numFmt w:val="decimal"/>
      <w:lvlText w:val="(%1)"/>
      <w:lvlJc w:val="left"/>
      <w:pPr>
        <w:tabs>
          <w:tab w:val="num" w:pos="570"/>
        </w:tabs>
        <w:ind w:left="570" w:hanging="360"/>
      </w:pPr>
      <w:rPr>
        <w:rFonts w:hint="default"/>
      </w:rPr>
    </w:lvl>
    <w:lvl w:ilvl="1" w:tplc="FD705406" w:tentative="1">
      <w:start w:val="1"/>
      <w:numFmt w:val="aiueoFullWidth"/>
      <w:lvlText w:val="(%2)"/>
      <w:lvlJc w:val="left"/>
      <w:pPr>
        <w:tabs>
          <w:tab w:val="num" w:pos="1050"/>
        </w:tabs>
        <w:ind w:left="1050" w:hanging="420"/>
      </w:pPr>
    </w:lvl>
    <w:lvl w:ilvl="2" w:tplc="D8B88652" w:tentative="1">
      <w:start w:val="1"/>
      <w:numFmt w:val="decimalEnclosedCircle"/>
      <w:lvlText w:val="%3"/>
      <w:lvlJc w:val="left"/>
      <w:pPr>
        <w:tabs>
          <w:tab w:val="num" w:pos="1470"/>
        </w:tabs>
        <w:ind w:left="1470" w:hanging="420"/>
      </w:pPr>
    </w:lvl>
    <w:lvl w:ilvl="3" w:tplc="9E0CABBC" w:tentative="1">
      <w:start w:val="1"/>
      <w:numFmt w:val="decimal"/>
      <w:lvlText w:val="%4."/>
      <w:lvlJc w:val="left"/>
      <w:pPr>
        <w:tabs>
          <w:tab w:val="num" w:pos="1890"/>
        </w:tabs>
        <w:ind w:left="1890" w:hanging="420"/>
      </w:pPr>
    </w:lvl>
    <w:lvl w:ilvl="4" w:tplc="DE46AE22" w:tentative="1">
      <w:start w:val="1"/>
      <w:numFmt w:val="aiueoFullWidth"/>
      <w:lvlText w:val="(%5)"/>
      <w:lvlJc w:val="left"/>
      <w:pPr>
        <w:tabs>
          <w:tab w:val="num" w:pos="2310"/>
        </w:tabs>
        <w:ind w:left="2310" w:hanging="420"/>
      </w:pPr>
    </w:lvl>
    <w:lvl w:ilvl="5" w:tplc="EA46207A" w:tentative="1">
      <w:start w:val="1"/>
      <w:numFmt w:val="decimalEnclosedCircle"/>
      <w:lvlText w:val="%6"/>
      <w:lvlJc w:val="left"/>
      <w:pPr>
        <w:tabs>
          <w:tab w:val="num" w:pos="2730"/>
        </w:tabs>
        <w:ind w:left="2730" w:hanging="420"/>
      </w:pPr>
    </w:lvl>
    <w:lvl w:ilvl="6" w:tplc="3636162C" w:tentative="1">
      <w:start w:val="1"/>
      <w:numFmt w:val="decimal"/>
      <w:lvlText w:val="%7."/>
      <w:lvlJc w:val="left"/>
      <w:pPr>
        <w:tabs>
          <w:tab w:val="num" w:pos="3150"/>
        </w:tabs>
        <w:ind w:left="3150" w:hanging="420"/>
      </w:pPr>
    </w:lvl>
    <w:lvl w:ilvl="7" w:tplc="F2987266" w:tentative="1">
      <w:start w:val="1"/>
      <w:numFmt w:val="aiueoFullWidth"/>
      <w:lvlText w:val="(%8)"/>
      <w:lvlJc w:val="left"/>
      <w:pPr>
        <w:tabs>
          <w:tab w:val="num" w:pos="3570"/>
        </w:tabs>
        <w:ind w:left="3570" w:hanging="420"/>
      </w:pPr>
    </w:lvl>
    <w:lvl w:ilvl="8" w:tplc="4D22998C" w:tentative="1">
      <w:start w:val="1"/>
      <w:numFmt w:val="decimalEnclosedCircle"/>
      <w:lvlText w:val="%9"/>
      <w:lvlJc w:val="left"/>
      <w:pPr>
        <w:tabs>
          <w:tab w:val="num" w:pos="3990"/>
        </w:tabs>
        <w:ind w:left="3990" w:hanging="420"/>
      </w:pPr>
    </w:lvl>
  </w:abstractNum>
  <w:abstractNum w:abstractNumId="3" w15:restartNumberingAfterBreak="0">
    <w:nsid w:val="0F6258B8"/>
    <w:multiLevelType w:val="hybridMultilevel"/>
    <w:tmpl w:val="D7F0B39A"/>
    <w:lvl w:ilvl="0" w:tplc="A1A0073C">
      <w:start w:val="1"/>
      <w:numFmt w:val="bullet"/>
      <w:lvlText w:val="●"/>
      <w:lvlJc w:val="left"/>
      <w:pPr>
        <w:tabs>
          <w:tab w:val="num" w:pos="585"/>
        </w:tabs>
        <w:ind w:left="585" w:hanging="360"/>
      </w:pPr>
      <w:rPr>
        <w:rFonts w:ascii="ＭＳ 明朝" w:eastAsia="ＭＳ 明朝" w:hAnsi="ＭＳ 明朝" w:cs="Times New Roman" w:hint="eastAsia"/>
      </w:rPr>
    </w:lvl>
    <w:lvl w:ilvl="1" w:tplc="F96405CA" w:tentative="1">
      <w:start w:val="1"/>
      <w:numFmt w:val="bullet"/>
      <w:lvlText w:val=""/>
      <w:lvlJc w:val="left"/>
      <w:pPr>
        <w:tabs>
          <w:tab w:val="num" w:pos="1065"/>
        </w:tabs>
        <w:ind w:left="1065" w:hanging="420"/>
      </w:pPr>
      <w:rPr>
        <w:rFonts w:ascii="Wingdings" w:hAnsi="Wingdings" w:hint="default"/>
      </w:rPr>
    </w:lvl>
    <w:lvl w:ilvl="2" w:tplc="5CD82AA4" w:tentative="1">
      <w:start w:val="1"/>
      <w:numFmt w:val="bullet"/>
      <w:lvlText w:val=""/>
      <w:lvlJc w:val="left"/>
      <w:pPr>
        <w:tabs>
          <w:tab w:val="num" w:pos="1485"/>
        </w:tabs>
        <w:ind w:left="1485" w:hanging="420"/>
      </w:pPr>
      <w:rPr>
        <w:rFonts w:ascii="Wingdings" w:hAnsi="Wingdings" w:hint="default"/>
      </w:rPr>
    </w:lvl>
    <w:lvl w:ilvl="3" w:tplc="2CD69800" w:tentative="1">
      <w:start w:val="1"/>
      <w:numFmt w:val="bullet"/>
      <w:lvlText w:val=""/>
      <w:lvlJc w:val="left"/>
      <w:pPr>
        <w:tabs>
          <w:tab w:val="num" w:pos="1905"/>
        </w:tabs>
        <w:ind w:left="1905" w:hanging="420"/>
      </w:pPr>
      <w:rPr>
        <w:rFonts w:ascii="Wingdings" w:hAnsi="Wingdings" w:hint="default"/>
      </w:rPr>
    </w:lvl>
    <w:lvl w:ilvl="4" w:tplc="B88EA3A8" w:tentative="1">
      <w:start w:val="1"/>
      <w:numFmt w:val="bullet"/>
      <w:lvlText w:val=""/>
      <w:lvlJc w:val="left"/>
      <w:pPr>
        <w:tabs>
          <w:tab w:val="num" w:pos="2325"/>
        </w:tabs>
        <w:ind w:left="2325" w:hanging="420"/>
      </w:pPr>
      <w:rPr>
        <w:rFonts w:ascii="Wingdings" w:hAnsi="Wingdings" w:hint="default"/>
      </w:rPr>
    </w:lvl>
    <w:lvl w:ilvl="5" w:tplc="F9E8D132" w:tentative="1">
      <w:start w:val="1"/>
      <w:numFmt w:val="bullet"/>
      <w:lvlText w:val=""/>
      <w:lvlJc w:val="left"/>
      <w:pPr>
        <w:tabs>
          <w:tab w:val="num" w:pos="2745"/>
        </w:tabs>
        <w:ind w:left="2745" w:hanging="420"/>
      </w:pPr>
      <w:rPr>
        <w:rFonts w:ascii="Wingdings" w:hAnsi="Wingdings" w:hint="default"/>
      </w:rPr>
    </w:lvl>
    <w:lvl w:ilvl="6" w:tplc="05D4105C" w:tentative="1">
      <w:start w:val="1"/>
      <w:numFmt w:val="bullet"/>
      <w:lvlText w:val=""/>
      <w:lvlJc w:val="left"/>
      <w:pPr>
        <w:tabs>
          <w:tab w:val="num" w:pos="3165"/>
        </w:tabs>
        <w:ind w:left="3165" w:hanging="420"/>
      </w:pPr>
      <w:rPr>
        <w:rFonts w:ascii="Wingdings" w:hAnsi="Wingdings" w:hint="default"/>
      </w:rPr>
    </w:lvl>
    <w:lvl w:ilvl="7" w:tplc="FAF05ABE" w:tentative="1">
      <w:start w:val="1"/>
      <w:numFmt w:val="bullet"/>
      <w:lvlText w:val=""/>
      <w:lvlJc w:val="left"/>
      <w:pPr>
        <w:tabs>
          <w:tab w:val="num" w:pos="3585"/>
        </w:tabs>
        <w:ind w:left="3585" w:hanging="420"/>
      </w:pPr>
      <w:rPr>
        <w:rFonts w:ascii="Wingdings" w:hAnsi="Wingdings" w:hint="default"/>
      </w:rPr>
    </w:lvl>
    <w:lvl w:ilvl="8" w:tplc="8A80EBFE"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98B266A"/>
    <w:multiLevelType w:val="hybridMultilevel"/>
    <w:tmpl w:val="72127BF0"/>
    <w:lvl w:ilvl="0" w:tplc="D73CB30E">
      <w:start w:val="1"/>
      <w:numFmt w:val="decimalEnclosedCircle"/>
      <w:lvlText w:val="%1"/>
      <w:lvlJc w:val="left"/>
      <w:pPr>
        <w:tabs>
          <w:tab w:val="num" w:pos="570"/>
        </w:tabs>
        <w:ind w:left="570" w:hanging="360"/>
      </w:pPr>
      <w:rPr>
        <w:rFonts w:hint="default"/>
      </w:rPr>
    </w:lvl>
    <w:lvl w:ilvl="1" w:tplc="904896E8" w:tentative="1">
      <w:start w:val="1"/>
      <w:numFmt w:val="aiueoFullWidth"/>
      <w:lvlText w:val="(%2)"/>
      <w:lvlJc w:val="left"/>
      <w:pPr>
        <w:tabs>
          <w:tab w:val="num" w:pos="1050"/>
        </w:tabs>
        <w:ind w:left="1050" w:hanging="420"/>
      </w:pPr>
    </w:lvl>
    <w:lvl w:ilvl="2" w:tplc="ED2A0874" w:tentative="1">
      <w:start w:val="1"/>
      <w:numFmt w:val="decimalEnclosedCircle"/>
      <w:lvlText w:val="%3"/>
      <w:lvlJc w:val="left"/>
      <w:pPr>
        <w:tabs>
          <w:tab w:val="num" w:pos="1470"/>
        </w:tabs>
        <w:ind w:left="1470" w:hanging="420"/>
      </w:pPr>
    </w:lvl>
    <w:lvl w:ilvl="3" w:tplc="B69284E6" w:tentative="1">
      <w:start w:val="1"/>
      <w:numFmt w:val="decimal"/>
      <w:lvlText w:val="%4."/>
      <w:lvlJc w:val="left"/>
      <w:pPr>
        <w:tabs>
          <w:tab w:val="num" w:pos="1890"/>
        </w:tabs>
        <w:ind w:left="1890" w:hanging="420"/>
      </w:pPr>
    </w:lvl>
    <w:lvl w:ilvl="4" w:tplc="DAF81964" w:tentative="1">
      <w:start w:val="1"/>
      <w:numFmt w:val="aiueoFullWidth"/>
      <w:lvlText w:val="(%5)"/>
      <w:lvlJc w:val="left"/>
      <w:pPr>
        <w:tabs>
          <w:tab w:val="num" w:pos="2310"/>
        </w:tabs>
        <w:ind w:left="2310" w:hanging="420"/>
      </w:pPr>
    </w:lvl>
    <w:lvl w:ilvl="5" w:tplc="8DFEF664" w:tentative="1">
      <w:start w:val="1"/>
      <w:numFmt w:val="decimalEnclosedCircle"/>
      <w:lvlText w:val="%6"/>
      <w:lvlJc w:val="left"/>
      <w:pPr>
        <w:tabs>
          <w:tab w:val="num" w:pos="2730"/>
        </w:tabs>
        <w:ind w:left="2730" w:hanging="420"/>
      </w:pPr>
    </w:lvl>
    <w:lvl w:ilvl="6" w:tplc="165C1D28" w:tentative="1">
      <w:start w:val="1"/>
      <w:numFmt w:val="decimal"/>
      <w:lvlText w:val="%7."/>
      <w:lvlJc w:val="left"/>
      <w:pPr>
        <w:tabs>
          <w:tab w:val="num" w:pos="3150"/>
        </w:tabs>
        <w:ind w:left="3150" w:hanging="420"/>
      </w:pPr>
    </w:lvl>
    <w:lvl w:ilvl="7" w:tplc="03BCB176" w:tentative="1">
      <w:start w:val="1"/>
      <w:numFmt w:val="aiueoFullWidth"/>
      <w:lvlText w:val="(%8)"/>
      <w:lvlJc w:val="left"/>
      <w:pPr>
        <w:tabs>
          <w:tab w:val="num" w:pos="3570"/>
        </w:tabs>
        <w:ind w:left="3570" w:hanging="420"/>
      </w:pPr>
    </w:lvl>
    <w:lvl w:ilvl="8" w:tplc="74C2D584" w:tentative="1">
      <w:start w:val="1"/>
      <w:numFmt w:val="decimalEnclosedCircle"/>
      <w:lvlText w:val="%9"/>
      <w:lvlJc w:val="left"/>
      <w:pPr>
        <w:tabs>
          <w:tab w:val="num" w:pos="3990"/>
        </w:tabs>
        <w:ind w:left="3990" w:hanging="420"/>
      </w:pPr>
    </w:lvl>
  </w:abstractNum>
  <w:abstractNum w:abstractNumId="5" w15:restartNumberingAfterBreak="0">
    <w:nsid w:val="4B2F1BEA"/>
    <w:multiLevelType w:val="singleLevel"/>
    <w:tmpl w:val="6472EE58"/>
    <w:lvl w:ilvl="0">
      <w:start w:val="1"/>
      <w:numFmt w:val="decimalFullWidth"/>
      <w:lvlText w:val="%1"/>
      <w:lvlJc w:val="left"/>
      <w:pPr>
        <w:tabs>
          <w:tab w:val="num" w:pos="360"/>
        </w:tabs>
        <w:ind w:left="360" w:hanging="360"/>
      </w:pPr>
      <w:rPr>
        <w:rFonts w:ascii="ＭＳ ゴシック" w:eastAsia="ＭＳ ゴシック" w:hAnsi="ＭＳ ゴシック" w:hint="eastAsia"/>
      </w:rPr>
    </w:lvl>
  </w:abstractNum>
  <w:abstractNum w:abstractNumId="6" w15:restartNumberingAfterBreak="0">
    <w:nsid w:val="51FF7810"/>
    <w:multiLevelType w:val="hybridMultilevel"/>
    <w:tmpl w:val="50A0A0A6"/>
    <w:lvl w:ilvl="0" w:tplc="D3AC1720">
      <w:start w:val="1"/>
      <w:numFmt w:val="decimalEnclosedCircle"/>
      <w:lvlText w:val="%1"/>
      <w:lvlJc w:val="left"/>
      <w:pPr>
        <w:tabs>
          <w:tab w:val="num" w:pos="570"/>
        </w:tabs>
        <w:ind w:left="570" w:hanging="360"/>
      </w:pPr>
      <w:rPr>
        <w:rFonts w:hint="default"/>
      </w:rPr>
    </w:lvl>
    <w:lvl w:ilvl="1" w:tplc="93B2A092" w:tentative="1">
      <w:start w:val="1"/>
      <w:numFmt w:val="aiueoFullWidth"/>
      <w:lvlText w:val="(%2)"/>
      <w:lvlJc w:val="left"/>
      <w:pPr>
        <w:tabs>
          <w:tab w:val="num" w:pos="1050"/>
        </w:tabs>
        <w:ind w:left="1050" w:hanging="420"/>
      </w:pPr>
    </w:lvl>
    <w:lvl w:ilvl="2" w:tplc="6B761C56" w:tentative="1">
      <w:start w:val="1"/>
      <w:numFmt w:val="decimalEnclosedCircle"/>
      <w:lvlText w:val="%3"/>
      <w:lvlJc w:val="left"/>
      <w:pPr>
        <w:tabs>
          <w:tab w:val="num" w:pos="1470"/>
        </w:tabs>
        <w:ind w:left="1470" w:hanging="420"/>
      </w:pPr>
    </w:lvl>
    <w:lvl w:ilvl="3" w:tplc="6C6AA164" w:tentative="1">
      <w:start w:val="1"/>
      <w:numFmt w:val="decimal"/>
      <w:lvlText w:val="%4."/>
      <w:lvlJc w:val="left"/>
      <w:pPr>
        <w:tabs>
          <w:tab w:val="num" w:pos="1890"/>
        </w:tabs>
        <w:ind w:left="1890" w:hanging="420"/>
      </w:pPr>
    </w:lvl>
    <w:lvl w:ilvl="4" w:tplc="ED68759C" w:tentative="1">
      <w:start w:val="1"/>
      <w:numFmt w:val="aiueoFullWidth"/>
      <w:lvlText w:val="(%5)"/>
      <w:lvlJc w:val="left"/>
      <w:pPr>
        <w:tabs>
          <w:tab w:val="num" w:pos="2310"/>
        </w:tabs>
        <w:ind w:left="2310" w:hanging="420"/>
      </w:pPr>
    </w:lvl>
    <w:lvl w:ilvl="5" w:tplc="840AD8DC" w:tentative="1">
      <w:start w:val="1"/>
      <w:numFmt w:val="decimalEnclosedCircle"/>
      <w:lvlText w:val="%6"/>
      <w:lvlJc w:val="left"/>
      <w:pPr>
        <w:tabs>
          <w:tab w:val="num" w:pos="2730"/>
        </w:tabs>
        <w:ind w:left="2730" w:hanging="420"/>
      </w:pPr>
    </w:lvl>
    <w:lvl w:ilvl="6" w:tplc="292C063C" w:tentative="1">
      <w:start w:val="1"/>
      <w:numFmt w:val="decimal"/>
      <w:lvlText w:val="%7."/>
      <w:lvlJc w:val="left"/>
      <w:pPr>
        <w:tabs>
          <w:tab w:val="num" w:pos="3150"/>
        </w:tabs>
        <w:ind w:left="3150" w:hanging="420"/>
      </w:pPr>
    </w:lvl>
    <w:lvl w:ilvl="7" w:tplc="71F40C04" w:tentative="1">
      <w:start w:val="1"/>
      <w:numFmt w:val="aiueoFullWidth"/>
      <w:lvlText w:val="(%8)"/>
      <w:lvlJc w:val="left"/>
      <w:pPr>
        <w:tabs>
          <w:tab w:val="num" w:pos="3570"/>
        </w:tabs>
        <w:ind w:left="3570" w:hanging="420"/>
      </w:pPr>
    </w:lvl>
    <w:lvl w:ilvl="8" w:tplc="42B0D052" w:tentative="1">
      <w:start w:val="1"/>
      <w:numFmt w:val="decimalEnclosedCircle"/>
      <w:lvlText w:val="%9"/>
      <w:lvlJc w:val="left"/>
      <w:pPr>
        <w:tabs>
          <w:tab w:val="num" w:pos="3990"/>
        </w:tabs>
        <w:ind w:left="3990" w:hanging="420"/>
      </w:pPr>
    </w:lvl>
  </w:abstractNum>
  <w:abstractNum w:abstractNumId="7" w15:restartNumberingAfterBreak="0">
    <w:nsid w:val="58F02CE1"/>
    <w:multiLevelType w:val="hybridMultilevel"/>
    <w:tmpl w:val="674A0CEA"/>
    <w:lvl w:ilvl="0" w:tplc="7C80BE3C">
      <w:start w:val="7"/>
      <w:numFmt w:val="bullet"/>
      <w:lvlText w:val="※"/>
      <w:lvlJc w:val="left"/>
      <w:pPr>
        <w:tabs>
          <w:tab w:val="num" w:pos="360"/>
        </w:tabs>
        <w:ind w:left="360" w:hanging="360"/>
      </w:pPr>
      <w:rPr>
        <w:rFonts w:ascii="ＭＳ 明朝" w:eastAsia="ＭＳ 明朝" w:hAnsi="ＭＳ 明朝" w:cs="Times New Roman" w:hint="eastAsia"/>
      </w:rPr>
    </w:lvl>
    <w:lvl w:ilvl="1" w:tplc="A672FF94" w:tentative="1">
      <w:start w:val="1"/>
      <w:numFmt w:val="bullet"/>
      <w:lvlText w:val=""/>
      <w:lvlJc w:val="left"/>
      <w:pPr>
        <w:tabs>
          <w:tab w:val="num" w:pos="840"/>
        </w:tabs>
        <w:ind w:left="840" w:hanging="420"/>
      </w:pPr>
      <w:rPr>
        <w:rFonts w:ascii="Wingdings" w:hAnsi="Wingdings" w:hint="default"/>
      </w:rPr>
    </w:lvl>
    <w:lvl w:ilvl="2" w:tplc="93DCEE42" w:tentative="1">
      <w:start w:val="1"/>
      <w:numFmt w:val="bullet"/>
      <w:lvlText w:val=""/>
      <w:lvlJc w:val="left"/>
      <w:pPr>
        <w:tabs>
          <w:tab w:val="num" w:pos="1260"/>
        </w:tabs>
        <w:ind w:left="1260" w:hanging="420"/>
      </w:pPr>
      <w:rPr>
        <w:rFonts w:ascii="Wingdings" w:hAnsi="Wingdings" w:hint="default"/>
      </w:rPr>
    </w:lvl>
    <w:lvl w:ilvl="3" w:tplc="1B90DEF4" w:tentative="1">
      <w:start w:val="1"/>
      <w:numFmt w:val="bullet"/>
      <w:lvlText w:val=""/>
      <w:lvlJc w:val="left"/>
      <w:pPr>
        <w:tabs>
          <w:tab w:val="num" w:pos="1680"/>
        </w:tabs>
        <w:ind w:left="1680" w:hanging="420"/>
      </w:pPr>
      <w:rPr>
        <w:rFonts w:ascii="Wingdings" w:hAnsi="Wingdings" w:hint="default"/>
      </w:rPr>
    </w:lvl>
    <w:lvl w:ilvl="4" w:tplc="E00CD084" w:tentative="1">
      <w:start w:val="1"/>
      <w:numFmt w:val="bullet"/>
      <w:lvlText w:val=""/>
      <w:lvlJc w:val="left"/>
      <w:pPr>
        <w:tabs>
          <w:tab w:val="num" w:pos="2100"/>
        </w:tabs>
        <w:ind w:left="2100" w:hanging="420"/>
      </w:pPr>
      <w:rPr>
        <w:rFonts w:ascii="Wingdings" w:hAnsi="Wingdings" w:hint="default"/>
      </w:rPr>
    </w:lvl>
    <w:lvl w:ilvl="5" w:tplc="F19C85C8" w:tentative="1">
      <w:start w:val="1"/>
      <w:numFmt w:val="bullet"/>
      <w:lvlText w:val=""/>
      <w:lvlJc w:val="left"/>
      <w:pPr>
        <w:tabs>
          <w:tab w:val="num" w:pos="2520"/>
        </w:tabs>
        <w:ind w:left="2520" w:hanging="420"/>
      </w:pPr>
      <w:rPr>
        <w:rFonts w:ascii="Wingdings" w:hAnsi="Wingdings" w:hint="default"/>
      </w:rPr>
    </w:lvl>
    <w:lvl w:ilvl="6" w:tplc="A9EE9FF8" w:tentative="1">
      <w:start w:val="1"/>
      <w:numFmt w:val="bullet"/>
      <w:lvlText w:val=""/>
      <w:lvlJc w:val="left"/>
      <w:pPr>
        <w:tabs>
          <w:tab w:val="num" w:pos="2940"/>
        </w:tabs>
        <w:ind w:left="2940" w:hanging="420"/>
      </w:pPr>
      <w:rPr>
        <w:rFonts w:ascii="Wingdings" w:hAnsi="Wingdings" w:hint="default"/>
      </w:rPr>
    </w:lvl>
    <w:lvl w:ilvl="7" w:tplc="558C5608" w:tentative="1">
      <w:start w:val="1"/>
      <w:numFmt w:val="bullet"/>
      <w:lvlText w:val=""/>
      <w:lvlJc w:val="left"/>
      <w:pPr>
        <w:tabs>
          <w:tab w:val="num" w:pos="3360"/>
        </w:tabs>
        <w:ind w:left="3360" w:hanging="420"/>
      </w:pPr>
      <w:rPr>
        <w:rFonts w:ascii="Wingdings" w:hAnsi="Wingdings" w:hint="default"/>
      </w:rPr>
    </w:lvl>
    <w:lvl w:ilvl="8" w:tplc="E3BE74B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926E65"/>
    <w:multiLevelType w:val="hybridMultilevel"/>
    <w:tmpl w:val="555280AC"/>
    <w:lvl w:ilvl="0" w:tplc="547A5C74">
      <w:start w:val="1"/>
      <w:numFmt w:val="decimalEnclosedCircle"/>
      <w:lvlText w:val="%1"/>
      <w:lvlJc w:val="left"/>
      <w:pPr>
        <w:tabs>
          <w:tab w:val="num" w:pos="630"/>
        </w:tabs>
        <w:ind w:left="630" w:hanging="420"/>
      </w:pPr>
      <w:rPr>
        <w:rFonts w:hint="default"/>
      </w:rPr>
    </w:lvl>
    <w:lvl w:ilvl="1" w:tplc="665C2D06" w:tentative="1">
      <w:start w:val="1"/>
      <w:numFmt w:val="aiueoFullWidth"/>
      <w:lvlText w:val="(%2)"/>
      <w:lvlJc w:val="left"/>
      <w:pPr>
        <w:tabs>
          <w:tab w:val="num" w:pos="1050"/>
        </w:tabs>
        <w:ind w:left="1050" w:hanging="420"/>
      </w:pPr>
    </w:lvl>
    <w:lvl w:ilvl="2" w:tplc="A588F6EA" w:tentative="1">
      <w:start w:val="1"/>
      <w:numFmt w:val="decimalEnclosedCircle"/>
      <w:lvlText w:val="%3"/>
      <w:lvlJc w:val="left"/>
      <w:pPr>
        <w:tabs>
          <w:tab w:val="num" w:pos="1470"/>
        </w:tabs>
        <w:ind w:left="1470" w:hanging="420"/>
      </w:pPr>
    </w:lvl>
    <w:lvl w:ilvl="3" w:tplc="2250D2A0" w:tentative="1">
      <w:start w:val="1"/>
      <w:numFmt w:val="decimal"/>
      <w:lvlText w:val="%4."/>
      <w:lvlJc w:val="left"/>
      <w:pPr>
        <w:tabs>
          <w:tab w:val="num" w:pos="1890"/>
        </w:tabs>
        <w:ind w:left="1890" w:hanging="420"/>
      </w:pPr>
    </w:lvl>
    <w:lvl w:ilvl="4" w:tplc="DA160AF0" w:tentative="1">
      <w:start w:val="1"/>
      <w:numFmt w:val="aiueoFullWidth"/>
      <w:lvlText w:val="(%5)"/>
      <w:lvlJc w:val="left"/>
      <w:pPr>
        <w:tabs>
          <w:tab w:val="num" w:pos="2310"/>
        </w:tabs>
        <w:ind w:left="2310" w:hanging="420"/>
      </w:pPr>
    </w:lvl>
    <w:lvl w:ilvl="5" w:tplc="0E54F82C" w:tentative="1">
      <w:start w:val="1"/>
      <w:numFmt w:val="decimalEnclosedCircle"/>
      <w:lvlText w:val="%6"/>
      <w:lvlJc w:val="left"/>
      <w:pPr>
        <w:tabs>
          <w:tab w:val="num" w:pos="2730"/>
        </w:tabs>
        <w:ind w:left="2730" w:hanging="420"/>
      </w:pPr>
    </w:lvl>
    <w:lvl w:ilvl="6" w:tplc="71D693FA" w:tentative="1">
      <w:start w:val="1"/>
      <w:numFmt w:val="decimal"/>
      <w:lvlText w:val="%7."/>
      <w:lvlJc w:val="left"/>
      <w:pPr>
        <w:tabs>
          <w:tab w:val="num" w:pos="3150"/>
        </w:tabs>
        <w:ind w:left="3150" w:hanging="420"/>
      </w:pPr>
    </w:lvl>
    <w:lvl w:ilvl="7" w:tplc="6770B3E2" w:tentative="1">
      <w:start w:val="1"/>
      <w:numFmt w:val="aiueoFullWidth"/>
      <w:lvlText w:val="(%8)"/>
      <w:lvlJc w:val="left"/>
      <w:pPr>
        <w:tabs>
          <w:tab w:val="num" w:pos="3570"/>
        </w:tabs>
        <w:ind w:left="3570" w:hanging="420"/>
      </w:pPr>
    </w:lvl>
    <w:lvl w:ilvl="8" w:tplc="9C2A8372" w:tentative="1">
      <w:start w:val="1"/>
      <w:numFmt w:val="decimalEnclosedCircle"/>
      <w:lvlText w:val="%9"/>
      <w:lvlJc w:val="left"/>
      <w:pPr>
        <w:tabs>
          <w:tab w:val="num" w:pos="3990"/>
        </w:tabs>
        <w:ind w:left="3990" w:hanging="420"/>
      </w:pPr>
    </w:lvl>
  </w:abstractNum>
  <w:abstractNum w:abstractNumId="9" w15:restartNumberingAfterBreak="0">
    <w:nsid w:val="62BB64F1"/>
    <w:multiLevelType w:val="singleLevel"/>
    <w:tmpl w:val="8A905796"/>
    <w:lvl w:ilvl="0">
      <w:start w:val="1"/>
      <w:numFmt w:val="decimalEnclosedCircle"/>
      <w:lvlText w:val="%1"/>
      <w:lvlJc w:val="left"/>
      <w:pPr>
        <w:tabs>
          <w:tab w:val="num" w:pos="630"/>
        </w:tabs>
        <w:ind w:left="630" w:hanging="420"/>
      </w:pPr>
      <w:rPr>
        <w:rFonts w:hint="eastAsia"/>
      </w:rPr>
    </w:lvl>
  </w:abstractNum>
  <w:abstractNum w:abstractNumId="10" w15:restartNumberingAfterBreak="0">
    <w:nsid w:val="701523FD"/>
    <w:multiLevelType w:val="hybridMultilevel"/>
    <w:tmpl w:val="2DEE8E66"/>
    <w:lvl w:ilvl="0" w:tplc="92A8B074">
      <w:start w:val="1"/>
      <w:numFmt w:val="decimalFullWidth"/>
      <w:lvlText w:val="（%1）"/>
      <w:lvlJc w:val="left"/>
      <w:pPr>
        <w:tabs>
          <w:tab w:val="num" w:pos="930"/>
        </w:tabs>
        <w:ind w:left="930" w:hanging="720"/>
      </w:pPr>
      <w:rPr>
        <w:rFonts w:hint="default"/>
      </w:rPr>
    </w:lvl>
    <w:lvl w:ilvl="1" w:tplc="D602C424" w:tentative="1">
      <w:start w:val="1"/>
      <w:numFmt w:val="aiueoFullWidth"/>
      <w:lvlText w:val="(%2)"/>
      <w:lvlJc w:val="left"/>
      <w:pPr>
        <w:tabs>
          <w:tab w:val="num" w:pos="1050"/>
        </w:tabs>
        <w:ind w:left="1050" w:hanging="420"/>
      </w:pPr>
    </w:lvl>
    <w:lvl w:ilvl="2" w:tplc="4072DAFA" w:tentative="1">
      <w:start w:val="1"/>
      <w:numFmt w:val="decimalEnclosedCircle"/>
      <w:lvlText w:val="%3"/>
      <w:lvlJc w:val="left"/>
      <w:pPr>
        <w:tabs>
          <w:tab w:val="num" w:pos="1470"/>
        </w:tabs>
        <w:ind w:left="1470" w:hanging="420"/>
      </w:pPr>
    </w:lvl>
    <w:lvl w:ilvl="3" w:tplc="461E61C0" w:tentative="1">
      <w:start w:val="1"/>
      <w:numFmt w:val="decimal"/>
      <w:lvlText w:val="%4."/>
      <w:lvlJc w:val="left"/>
      <w:pPr>
        <w:tabs>
          <w:tab w:val="num" w:pos="1890"/>
        </w:tabs>
        <w:ind w:left="1890" w:hanging="420"/>
      </w:pPr>
    </w:lvl>
    <w:lvl w:ilvl="4" w:tplc="9AFEA86E" w:tentative="1">
      <w:start w:val="1"/>
      <w:numFmt w:val="aiueoFullWidth"/>
      <w:lvlText w:val="(%5)"/>
      <w:lvlJc w:val="left"/>
      <w:pPr>
        <w:tabs>
          <w:tab w:val="num" w:pos="2310"/>
        </w:tabs>
        <w:ind w:left="2310" w:hanging="420"/>
      </w:pPr>
    </w:lvl>
    <w:lvl w:ilvl="5" w:tplc="07D8658E" w:tentative="1">
      <w:start w:val="1"/>
      <w:numFmt w:val="decimalEnclosedCircle"/>
      <w:lvlText w:val="%6"/>
      <w:lvlJc w:val="left"/>
      <w:pPr>
        <w:tabs>
          <w:tab w:val="num" w:pos="2730"/>
        </w:tabs>
        <w:ind w:left="2730" w:hanging="420"/>
      </w:pPr>
    </w:lvl>
    <w:lvl w:ilvl="6" w:tplc="60DE95AA" w:tentative="1">
      <w:start w:val="1"/>
      <w:numFmt w:val="decimal"/>
      <w:lvlText w:val="%7."/>
      <w:lvlJc w:val="left"/>
      <w:pPr>
        <w:tabs>
          <w:tab w:val="num" w:pos="3150"/>
        </w:tabs>
        <w:ind w:left="3150" w:hanging="420"/>
      </w:pPr>
    </w:lvl>
    <w:lvl w:ilvl="7" w:tplc="FE78DFBA" w:tentative="1">
      <w:start w:val="1"/>
      <w:numFmt w:val="aiueoFullWidth"/>
      <w:lvlText w:val="(%8)"/>
      <w:lvlJc w:val="left"/>
      <w:pPr>
        <w:tabs>
          <w:tab w:val="num" w:pos="3570"/>
        </w:tabs>
        <w:ind w:left="3570" w:hanging="420"/>
      </w:pPr>
    </w:lvl>
    <w:lvl w:ilvl="8" w:tplc="683899AE" w:tentative="1">
      <w:start w:val="1"/>
      <w:numFmt w:val="decimalEnclosedCircle"/>
      <w:lvlText w:val="%9"/>
      <w:lvlJc w:val="left"/>
      <w:pPr>
        <w:tabs>
          <w:tab w:val="num" w:pos="3990"/>
        </w:tabs>
        <w:ind w:left="3990" w:hanging="420"/>
      </w:pPr>
    </w:lvl>
  </w:abstractNum>
  <w:num w:numId="1" w16cid:durableId="2086174102">
    <w:abstractNumId w:val="10"/>
  </w:num>
  <w:num w:numId="2" w16cid:durableId="1076630806">
    <w:abstractNumId w:val="8"/>
  </w:num>
  <w:num w:numId="3" w16cid:durableId="110250472">
    <w:abstractNumId w:val="4"/>
  </w:num>
  <w:num w:numId="4" w16cid:durableId="1016881274">
    <w:abstractNumId w:val="0"/>
  </w:num>
  <w:num w:numId="5" w16cid:durableId="406150906">
    <w:abstractNumId w:val="2"/>
  </w:num>
  <w:num w:numId="6" w16cid:durableId="285818807">
    <w:abstractNumId w:val="6"/>
  </w:num>
  <w:num w:numId="7" w16cid:durableId="247885948">
    <w:abstractNumId w:val="1"/>
  </w:num>
  <w:num w:numId="8" w16cid:durableId="871039064">
    <w:abstractNumId w:val="5"/>
  </w:num>
  <w:num w:numId="9" w16cid:durableId="138694072">
    <w:abstractNumId w:val="9"/>
  </w:num>
  <w:num w:numId="10" w16cid:durableId="1458718349">
    <w:abstractNumId w:val="3"/>
  </w:num>
  <w:num w:numId="11" w16cid:durableId="2067558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33"/>
    <w:rsid w:val="00006272"/>
    <w:rsid w:val="000129CF"/>
    <w:rsid w:val="000657F2"/>
    <w:rsid w:val="0007288E"/>
    <w:rsid w:val="00082FE6"/>
    <w:rsid w:val="000877DD"/>
    <w:rsid w:val="00087A2A"/>
    <w:rsid w:val="000F16CC"/>
    <w:rsid w:val="001023CF"/>
    <w:rsid w:val="00115533"/>
    <w:rsid w:val="001534D2"/>
    <w:rsid w:val="00175D3F"/>
    <w:rsid w:val="001A7777"/>
    <w:rsid w:val="001C56E6"/>
    <w:rsid w:val="001C5D24"/>
    <w:rsid w:val="002116D4"/>
    <w:rsid w:val="00220B7B"/>
    <w:rsid w:val="0024017D"/>
    <w:rsid w:val="002B0AF6"/>
    <w:rsid w:val="00336E60"/>
    <w:rsid w:val="00347B7A"/>
    <w:rsid w:val="00367EA8"/>
    <w:rsid w:val="003C5F7D"/>
    <w:rsid w:val="003D5670"/>
    <w:rsid w:val="003F336D"/>
    <w:rsid w:val="004367FC"/>
    <w:rsid w:val="004469FA"/>
    <w:rsid w:val="00471C28"/>
    <w:rsid w:val="00522990"/>
    <w:rsid w:val="00542392"/>
    <w:rsid w:val="00567EBC"/>
    <w:rsid w:val="00592CD3"/>
    <w:rsid w:val="005A4388"/>
    <w:rsid w:val="006051E7"/>
    <w:rsid w:val="00612CB2"/>
    <w:rsid w:val="006545FD"/>
    <w:rsid w:val="0066274C"/>
    <w:rsid w:val="00696D4F"/>
    <w:rsid w:val="00723A7E"/>
    <w:rsid w:val="007607DC"/>
    <w:rsid w:val="007629E7"/>
    <w:rsid w:val="00775BFE"/>
    <w:rsid w:val="0077601E"/>
    <w:rsid w:val="007E35D1"/>
    <w:rsid w:val="00837EFC"/>
    <w:rsid w:val="00846C45"/>
    <w:rsid w:val="00863568"/>
    <w:rsid w:val="008A62F7"/>
    <w:rsid w:val="008D11F8"/>
    <w:rsid w:val="008D7AE3"/>
    <w:rsid w:val="009571EF"/>
    <w:rsid w:val="00960E83"/>
    <w:rsid w:val="00995ED3"/>
    <w:rsid w:val="009D71CD"/>
    <w:rsid w:val="00A76A09"/>
    <w:rsid w:val="00A905BF"/>
    <w:rsid w:val="00AA28F0"/>
    <w:rsid w:val="00AA7448"/>
    <w:rsid w:val="00AD758B"/>
    <w:rsid w:val="00AE5B5F"/>
    <w:rsid w:val="00AF4EBE"/>
    <w:rsid w:val="00B136B2"/>
    <w:rsid w:val="00B16165"/>
    <w:rsid w:val="00B57425"/>
    <w:rsid w:val="00B60628"/>
    <w:rsid w:val="00B763CB"/>
    <w:rsid w:val="00C1798C"/>
    <w:rsid w:val="00C823DD"/>
    <w:rsid w:val="00CA6373"/>
    <w:rsid w:val="00CB6740"/>
    <w:rsid w:val="00CC1111"/>
    <w:rsid w:val="00CF034C"/>
    <w:rsid w:val="00D068CE"/>
    <w:rsid w:val="00D57377"/>
    <w:rsid w:val="00D60C5F"/>
    <w:rsid w:val="00DD4309"/>
    <w:rsid w:val="00DE5E78"/>
    <w:rsid w:val="00E15648"/>
    <w:rsid w:val="00E94754"/>
    <w:rsid w:val="00EA04D8"/>
    <w:rsid w:val="00EA5C7B"/>
    <w:rsid w:val="00EF4DCC"/>
    <w:rsid w:val="00F0091A"/>
    <w:rsid w:val="00F335A6"/>
    <w:rsid w:val="00F56275"/>
    <w:rsid w:val="00FA23D5"/>
    <w:rsid w:val="00FB3A81"/>
    <w:rsid w:val="00FB67B6"/>
    <w:rsid w:val="00FD72A6"/>
    <w:rsid w:val="00FE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0AE1BEF"/>
  <w15:docId w15:val="{EF575390-065F-48E0-96D1-08A3929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5ED3"/>
    <w:pPr>
      <w:tabs>
        <w:tab w:val="center" w:pos="4252"/>
        <w:tab w:val="right" w:pos="8504"/>
      </w:tabs>
      <w:snapToGrid w:val="0"/>
    </w:pPr>
  </w:style>
  <w:style w:type="paragraph" w:styleId="a5">
    <w:name w:val="Note Heading"/>
    <w:basedOn w:val="a"/>
    <w:next w:val="a"/>
    <w:pPr>
      <w:jc w:val="center"/>
    </w:pPr>
    <w:rPr>
      <w:rFonts w:ascii="ＭＳ 明朝" w:hAnsi="ＭＳ 明朝"/>
    </w:rPr>
  </w:style>
  <w:style w:type="paragraph" w:styleId="a6">
    <w:name w:val="Closing"/>
    <w:basedOn w:val="a"/>
    <w:pPr>
      <w:jc w:val="right"/>
    </w:pPr>
    <w:rPr>
      <w:rFonts w:ascii="ＭＳ 明朝" w:hAnsi="ＭＳ 明朝"/>
    </w:rPr>
  </w:style>
  <w:style w:type="paragraph" w:styleId="a7">
    <w:name w:val="Balloon Text"/>
    <w:basedOn w:val="a"/>
    <w:semiHidden/>
    <w:rPr>
      <w:rFonts w:ascii="Arial" w:eastAsia="ＭＳ ゴシック" w:hAnsi="Arial"/>
      <w:sz w:val="18"/>
      <w:szCs w:val="18"/>
    </w:rPr>
  </w:style>
  <w:style w:type="paragraph" w:styleId="a8">
    <w:name w:val="footer"/>
    <w:basedOn w:val="a"/>
    <w:pPr>
      <w:tabs>
        <w:tab w:val="center" w:pos="4252"/>
        <w:tab w:val="right" w:pos="8504"/>
      </w:tabs>
      <w:snapToGrid w:val="0"/>
    </w:pPr>
    <w:rPr>
      <w:szCs w:val="20"/>
    </w:rPr>
  </w:style>
  <w:style w:type="paragraph" w:customStyle="1" w:styleId="OasysWin">
    <w:name w:val="Oasys/Win"/>
    <w:pPr>
      <w:widowControl w:val="0"/>
      <w:wordWrap w:val="0"/>
      <w:autoSpaceDE w:val="0"/>
      <w:autoSpaceDN w:val="0"/>
      <w:adjustRightInd w:val="0"/>
      <w:spacing w:line="357" w:lineRule="exact"/>
      <w:jc w:val="both"/>
    </w:pPr>
    <w:rPr>
      <w:rFonts w:ascii="ＭＳ 明朝"/>
      <w:sz w:val="21"/>
    </w:rPr>
  </w:style>
  <w:style w:type="character" w:customStyle="1" w:styleId="a4">
    <w:name w:val="ヘッダー (文字)"/>
    <w:link w:val="a3"/>
    <w:rsid w:val="00995E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4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F65C-E323-4B1A-9D71-7009A85A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1967</Words>
  <Characters>404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新予防給付における3月(4月分)のケアプラン作成について　(案)</vt:lpstr>
      <vt:lpstr>新予防給付における3月(4月分)のケアプラン作成について　(案)</vt:lpstr>
    </vt:vector>
  </TitlesOfParts>
  <Company>豊中市役所</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新予防給付における3月(4月分)のケアプラン作成について　(案)</dc:title>
  <dc:creator>toyozaimu</dc:creator>
  <cp:lastModifiedBy>栗山 シルバーケア</cp:lastModifiedBy>
  <cp:revision>2</cp:revision>
  <cp:lastPrinted>2025-04-04T01:20:00Z</cp:lastPrinted>
  <dcterms:created xsi:type="dcterms:W3CDTF">2025-04-29T23:15:00Z</dcterms:created>
  <dcterms:modified xsi:type="dcterms:W3CDTF">2025-04-29T23:15:00Z</dcterms:modified>
</cp:coreProperties>
</file>